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EF6AF" w14:textId="77777777" w:rsidR="00672647" w:rsidRDefault="00672647" w:rsidP="00672647">
      <w:pPr>
        <w:spacing w:after="3" w:line="259" w:lineRule="auto"/>
        <w:ind w:left="23"/>
        <w:jc w:val="right"/>
        <w:rPr>
          <w:rFonts w:ascii="Times New Roman" w:hAnsi="Times New Roman"/>
        </w:rPr>
      </w:pPr>
    </w:p>
    <w:p w14:paraId="2BAA7E87" w14:textId="77777777" w:rsidR="00672647" w:rsidRDefault="00672647" w:rsidP="00672647">
      <w:pPr>
        <w:spacing w:after="119" w:line="259" w:lineRule="auto"/>
        <w:ind w:left="726" w:right="725"/>
        <w:jc w:val="center"/>
        <w:rPr>
          <w:rFonts w:ascii="Times New Roman" w:hAnsi="Times New Roman"/>
          <w:b/>
        </w:rPr>
      </w:pPr>
      <w:r w:rsidRPr="00590808">
        <w:rPr>
          <w:rFonts w:ascii="Times New Roman" w:hAnsi="Times New Roman"/>
          <w:b/>
        </w:rPr>
        <w:t xml:space="preserve">OGŁOSZENIE O NABORZE NA WOLNE </w:t>
      </w:r>
      <w:r w:rsidR="00A46E72">
        <w:rPr>
          <w:rFonts w:ascii="Times New Roman" w:hAnsi="Times New Roman"/>
          <w:b/>
        </w:rPr>
        <w:t xml:space="preserve">KIEROWNICZE </w:t>
      </w:r>
      <w:r w:rsidRPr="00590808">
        <w:rPr>
          <w:rFonts w:ascii="Times New Roman" w:hAnsi="Times New Roman"/>
          <w:b/>
        </w:rPr>
        <w:t>STANOWISKO URZĘDNICZE</w:t>
      </w:r>
    </w:p>
    <w:p w14:paraId="095975DC" w14:textId="4303B7E1" w:rsidR="00111B50" w:rsidRPr="00590808" w:rsidRDefault="00111B50" w:rsidP="00672647">
      <w:pPr>
        <w:spacing w:after="119" w:line="259" w:lineRule="auto"/>
        <w:ind w:left="726" w:right="72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GŁÓWNY KSIĘGOWY </w:t>
      </w:r>
    </w:p>
    <w:p w14:paraId="46C4CA8C" w14:textId="77777777" w:rsidR="00672647" w:rsidRDefault="00672647" w:rsidP="00672647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ACF852C" wp14:editId="6634D999">
                <wp:extent cx="5908040" cy="1270"/>
                <wp:effectExtent l="0" t="0" r="0" b="0"/>
                <wp:docPr id="3828" name="Group 3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0" name="Shape 4900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70B708" id="Group 3828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">
                <v:shape id="Shape 4900" o:spid="_x0000_s1027" style="position:absolute;width:59080;height:91;visibility:visible;mso-wrap-style:square;v-text-anchor:top" coordsize="5908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14:paraId="069B3DF8" w14:textId="6A572D07" w:rsidR="00672647" w:rsidRPr="00590808" w:rsidRDefault="00672647" w:rsidP="00672647">
      <w:pPr>
        <w:numPr>
          <w:ilvl w:val="0"/>
          <w:numId w:val="1"/>
        </w:numPr>
        <w:suppressAutoHyphens w:val="0"/>
        <w:spacing w:after="84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 xml:space="preserve">Dyrektor Centrum Usług Wspólnych w </w:t>
      </w:r>
      <w:r w:rsidR="002D16E8">
        <w:rPr>
          <w:rFonts w:ascii="Times New Roman" w:hAnsi="Times New Roman"/>
          <w:b/>
          <w:sz w:val="22"/>
          <w:szCs w:val="22"/>
        </w:rPr>
        <w:t xml:space="preserve">Braniewie </w:t>
      </w:r>
      <w:r w:rsidRPr="00590808">
        <w:rPr>
          <w:rFonts w:ascii="Times New Roman" w:hAnsi="Times New Roman"/>
          <w:b/>
          <w:sz w:val="22"/>
          <w:szCs w:val="22"/>
        </w:rPr>
        <w:t xml:space="preserve">ogłasza nabór na wolne </w:t>
      </w:r>
      <w:r w:rsidR="00A46E72">
        <w:rPr>
          <w:rFonts w:ascii="Times New Roman" w:hAnsi="Times New Roman"/>
          <w:b/>
          <w:sz w:val="22"/>
          <w:szCs w:val="22"/>
        </w:rPr>
        <w:t xml:space="preserve">kierownicze </w:t>
      </w:r>
      <w:r w:rsidRPr="00590808">
        <w:rPr>
          <w:rFonts w:ascii="Times New Roman" w:hAnsi="Times New Roman"/>
          <w:b/>
          <w:sz w:val="22"/>
          <w:szCs w:val="22"/>
        </w:rPr>
        <w:t>stanowisko urzędnicze:</w:t>
      </w:r>
    </w:p>
    <w:p w14:paraId="0CA51628" w14:textId="77777777" w:rsidR="00672647" w:rsidRPr="00590808" w:rsidRDefault="00672647" w:rsidP="00672647">
      <w:pPr>
        <w:pStyle w:val="Akapitzlist"/>
        <w:numPr>
          <w:ilvl w:val="0"/>
          <w:numId w:val="3"/>
        </w:numPr>
        <w:spacing w:after="30" w:line="254" w:lineRule="auto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>Nazwa i adres jednostki:</w:t>
      </w:r>
    </w:p>
    <w:p w14:paraId="344FC5D0" w14:textId="7A2EAF28" w:rsidR="00672647" w:rsidRPr="00590808" w:rsidRDefault="00672647" w:rsidP="00672647">
      <w:pPr>
        <w:spacing w:line="259" w:lineRule="auto"/>
        <w:ind w:left="726"/>
        <w:jc w:val="center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 xml:space="preserve">Centrum Usług Wspólnych w </w:t>
      </w:r>
      <w:r w:rsidR="002D16E8">
        <w:rPr>
          <w:rFonts w:ascii="Times New Roman" w:hAnsi="Times New Roman"/>
          <w:b/>
          <w:sz w:val="22"/>
          <w:szCs w:val="22"/>
        </w:rPr>
        <w:t>Braniewie</w:t>
      </w:r>
    </w:p>
    <w:p w14:paraId="506E97B9" w14:textId="5056AA77" w:rsidR="002D16E8" w:rsidRDefault="00672647" w:rsidP="002D16E8">
      <w:pPr>
        <w:spacing w:line="259" w:lineRule="auto"/>
        <w:ind w:left="726" w:right="6"/>
        <w:jc w:val="center"/>
        <w:rPr>
          <w:rFonts w:ascii="Times New Roman" w:hAnsi="Times New Roman"/>
          <w:b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 xml:space="preserve">ul. </w:t>
      </w:r>
      <w:r w:rsidR="002D16E8">
        <w:rPr>
          <w:rFonts w:ascii="Times New Roman" w:hAnsi="Times New Roman"/>
          <w:b/>
          <w:sz w:val="22"/>
          <w:szCs w:val="22"/>
        </w:rPr>
        <w:t>Moniuszki 22D</w:t>
      </w:r>
    </w:p>
    <w:p w14:paraId="72DF96A0" w14:textId="2EBD93A6" w:rsidR="00672647" w:rsidRDefault="002D16E8" w:rsidP="002D16E8">
      <w:pPr>
        <w:spacing w:line="259" w:lineRule="auto"/>
        <w:ind w:left="726" w:right="6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14-500 Braniewo </w:t>
      </w:r>
    </w:p>
    <w:p w14:paraId="0E2FCF8D" w14:textId="77777777" w:rsidR="002D16E8" w:rsidRPr="00590808" w:rsidRDefault="002D16E8" w:rsidP="002D16E8">
      <w:pPr>
        <w:spacing w:line="259" w:lineRule="auto"/>
        <w:ind w:left="726" w:right="6"/>
        <w:jc w:val="center"/>
        <w:rPr>
          <w:rFonts w:ascii="Times New Roman" w:hAnsi="Times New Roman"/>
          <w:sz w:val="22"/>
          <w:szCs w:val="22"/>
        </w:rPr>
      </w:pPr>
    </w:p>
    <w:p w14:paraId="64E81C65" w14:textId="1F0ED9C9" w:rsidR="00672647" w:rsidRPr="00111B50" w:rsidRDefault="00672647" w:rsidP="002D16E8">
      <w:pPr>
        <w:pStyle w:val="Akapitzlist"/>
        <w:numPr>
          <w:ilvl w:val="0"/>
          <w:numId w:val="3"/>
        </w:numPr>
        <w:spacing w:after="30" w:line="254" w:lineRule="auto"/>
        <w:ind w:right="2126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Nazwa </w:t>
      </w:r>
      <w:r w:rsidR="002D16E8">
        <w:rPr>
          <w:rFonts w:ascii="Times New Roman" w:hAnsi="Times New Roman"/>
          <w:sz w:val="22"/>
          <w:szCs w:val="22"/>
        </w:rPr>
        <w:t xml:space="preserve">kierowniczego </w:t>
      </w:r>
      <w:r w:rsidR="00111B50" w:rsidRPr="00590808">
        <w:rPr>
          <w:rFonts w:ascii="Times New Roman" w:hAnsi="Times New Roman"/>
          <w:sz w:val="22"/>
          <w:szCs w:val="22"/>
        </w:rPr>
        <w:t xml:space="preserve">stanowiska </w:t>
      </w:r>
      <w:r w:rsidRPr="00590808">
        <w:rPr>
          <w:rFonts w:ascii="Times New Roman" w:hAnsi="Times New Roman"/>
          <w:sz w:val="22"/>
          <w:szCs w:val="22"/>
        </w:rPr>
        <w:t xml:space="preserve">urzędniczego: </w:t>
      </w:r>
      <w:r w:rsidRPr="002D16E8">
        <w:rPr>
          <w:rFonts w:ascii="Times New Roman" w:hAnsi="Times New Roman"/>
          <w:b/>
          <w:bCs/>
          <w:sz w:val="22"/>
          <w:szCs w:val="22"/>
        </w:rPr>
        <w:t>Główny</w:t>
      </w:r>
      <w:r w:rsidR="002D16E8" w:rsidRPr="002D16E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46E72" w:rsidRPr="002D16E8">
        <w:rPr>
          <w:rFonts w:ascii="Times New Roman" w:hAnsi="Times New Roman"/>
          <w:b/>
          <w:bCs/>
          <w:sz w:val="22"/>
          <w:szCs w:val="22"/>
        </w:rPr>
        <w:t>Księgowy</w:t>
      </w:r>
    </w:p>
    <w:p w14:paraId="156C9CAA" w14:textId="77777777" w:rsidR="00111B50" w:rsidRPr="00111B50" w:rsidRDefault="00111B50" w:rsidP="00111B50">
      <w:pPr>
        <w:pStyle w:val="Akapitzlist"/>
        <w:spacing w:after="30" w:line="254" w:lineRule="auto"/>
        <w:ind w:left="357" w:right="2126"/>
        <w:rPr>
          <w:rFonts w:ascii="Times New Roman" w:hAnsi="Times New Roman"/>
          <w:sz w:val="22"/>
          <w:szCs w:val="22"/>
        </w:rPr>
      </w:pPr>
    </w:p>
    <w:p w14:paraId="37963438" w14:textId="6C8064C4" w:rsidR="00672647" w:rsidRPr="00135EE2" w:rsidRDefault="002D16E8" w:rsidP="00672647">
      <w:pPr>
        <w:pStyle w:val="Akapitzlist"/>
        <w:numPr>
          <w:ilvl w:val="0"/>
          <w:numId w:val="3"/>
        </w:numPr>
        <w:spacing w:after="30" w:line="253" w:lineRule="auto"/>
        <w:ind w:right="224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</w:t>
      </w:r>
      <w:r w:rsidR="00672647" w:rsidRPr="00590808">
        <w:rPr>
          <w:rFonts w:ascii="Times New Roman" w:hAnsi="Times New Roman"/>
          <w:sz w:val="22"/>
          <w:szCs w:val="22"/>
        </w:rPr>
        <w:t xml:space="preserve">ymiar </w:t>
      </w:r>
      <w:r w:rsidR="00A67821">
        <w:rPr>
          <w:rFonts w:ascii="Times New Roman" w:hAnsi="Times New Roman"/>
          <w:sz w:val="22"/>
          <w:szCs w:val="22"/>
        </w:rPr>
        <w:t xml:space="preserve">czasu pracy – 1 etat (40 godzin tygodniowo) </w:t>
      </w:r>
    </w:p>
    <w:p w14:paraId="185E26E8" w14:textId="77777777" w:rsidR="00672647" w:rsidRDefault="00672647" w:rsidP="00672647">
      <w:pPr>
        <w:spacing w:after="13" w:line="259" w:lineRule="auto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48CC303" wp14:editId="77220A4D">
                <wp:extent cx="5908040" cy="1270"/>
                <wp:effectExtent l="0" t="0" r="0" b="0"/>
                <wp:docPr id="3829" name="Group 3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270"/>
                          <a:chOff x="0" y="0"/>
                          <a:chExt cx="5908040" cy="1270"/>
                        </a:xfrm>
                      </wpg:grpSpPr>
                      <wps:wsp>
                        <wps:cNvPr id="4902" name="Shape 4902"/>
                        <wps:cNvSpPr/>
                        <wps:spPr>
                          <a:xfrm>
                            <a:off x="0" y="0"/>
                            <a:ext cx="5908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8040" h="9144">
                                <a:moveTo>
                                  <a:pt x="0" y="0"/>
                                </a:moveTo>
                                <a:lnTo>
                                  <a:pt x="5908040" y="0"/>
                                </a:lnTo>
                                <a:lnTo>
                                  <a:pt x="59080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A0039" id="Group 3829" o:spid="_x0000_s1026" style="width:465.2pt;height:.1pt;mso-position-horizontal-relative:char;mso-position-vertical-relative:line" coordsize="590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">
                <v:shape id="Shape 4902" o:spid="_x0000_s1027" style="position:absolute;width:59080;height:91;visibility:visible;mso-wrap-style:square;v-text-anchor:top" coordsize="5908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" path="m,l5908040,r,9144l,9144,,e" fillcolor="black" stroked="f" strokeweight="0">
                  <v:stroke miterlimit="83231f" joinstyle="miter"/>
                  <v:path arrowok="t" textboxrect="0,0,5908040,9144"/>
                </v:shape>
                <w10:anchorlock/>
              </v:group>
            </w:pict>
          </mc:Fallback>
        </mc:AlternateContent>
      </w:r>
    </w:p>
    <w:p w14:paraId="1E8EA8F9" w14:textId="175DF26F" w:rsidR="00FC277A" w:rsidRPr="0009783F" w:rsidRDefault="00672647" w:rsidP="0009783F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Wymagania niezbędne:</w:t>
      </w:r>
    </w:p>
    <w:p w14:paraId="61F51539" w14:textId="39A00A6E" w:rsidR="00FC277A" w:rsidRPr="009651EA" w:rsidRDefault="00FC277A" w:rsidP="00FC277A">
      <w:pPr>
        <w:pStyle w:val="Akapitzlist"/>
        <w:numPr>
          <w:ilvl w:val="0"/>
          <w:numId w:val="22"/>
        </w:numPr>
        <w:spacing w:after="11" w:line="259" w:lineRule="auto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posiadanie obywatelstwa polskiego;</w:t>
      </w:r>
    </w:p>
    <w:p w14:paraId="123C1176" w14:textId="1AE91B27" w:rsidR="00FC277A" w:rsidRPr="009651EA" w:rsidRDefault="00FC277A" w:rsidP="00FC277A">
      <w:pPr>
        <w:pStyle w:val="Akapitzlist"/>
        <w:numPr>
          <w:ilvl w:val="0"/>
          <w:numId w:val="22"/>
        </w:numPr>
        <w:spacing w:after="11" w:line="259" w:lineRule="auto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ma pełną zdolność do czynności prawnych oraz korzysta z pełni praw publicznych;</w:t>
      </w:r>
    </w:p>
    <w:p w14:paraId="2576A8F8" w14:textId="6C03FD9D" w:rsidR="00FC277A" w:rsidRDefault="00FC277A" w:rsidP="00FC277A">
      <w:pPr>
        <w:pStyle w:val="Akapitzlist"/>
        <w:numPr>
          <w:ilvl w:val="0"/>
          <w:numId w:val="22"/>
        </w:numPr>
        <w:spacing w:after="11" w:line="259" w:lineRule="auto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nie była prawomocnie skazana za przestępstwo przeciwko mieniu, przeciwko obrotowi gospodarczemu, przeciwko działalności instytucji państwowych oraz samorządu terytorialnego, przeciwko wiarygodności dokumentów lub za przestępstwo skarbowe;</w:t>
      </w:r>
    </w:p>
    <w:p w14:paraId="5374F776" w14:textId="4B41C321" w:rsidR="00BE61FC" w:rsidRDefault="00BE61FC" w:rsidP="00BE61FC">
      <w:pPr>
        <w:pStyle w:val="Akapitzlist"/>
        <w:numPr>
          <w:ilvl w:val="0"/>
          <w:numId w:val="22"/>
        </w:numPr>
        <w:spacing w:after="11" w:line="259" w:lineRule="auto"/>
        <w:jc w:val="both"/>
        <w:rPr>
          <w:rFonts w:ascii="Times New Roman" w:hAnsi="Times New Roman"/>
          <w:sz w:val="22"/>
          <w:szCs w:val="22"/>
        </w:rPr>
      </w:pPr>
      <w:r w:rsidRPr="00BE61FC">
        <w:rPr>
          <w:rFonts w:ascii="Times New Roman" w:hAnsi="Times New Roman"/>
          <w:sz w:val="22"/>
          <w:szCs w:val="22"/>
        </w:rPr>
        <w:t>nie była skazana prawomocnym wyrokiem sądu za umyślne przestępstwo ścigane z oskarżenia publicznego lub umyślne przestępstwo skarbowe;</w:t>
      </w:r>
    </w:p>
    <w:p w14:paraId="3380B08A" w14:textId="5738562E" w:rsidR="00A67821" w:rsidRPr="00BE61FC" w:rsidRDefault="00A67821" w:rsidP="00BE61FC">
      <w:pPr>
        <w:pStyle w:val="Akapitzlist"/>
        <w:numPr>
          <w:ilvl w:val="0"/>
          <w:numId w:val="22"/>
        </w:numPr>
        <w:spacing w:after="11" w:line="25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nie była karana zakazem pełnienia funkcji związanych z dysponowaniem środkami publicznymi, </w:t>
      </w:r>
      <w:r w:rsidR="003B7208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>o który</w:t>
      </w:r>
      <w:r w:rsidR="003B7208">
        <w:rPr>
          <w:rFonts w:ascii="Times New Roman" w:hAnsi="Times New Roman"/>
          <w:sz w:val="22"/>
          <w:szCs w:val="22"/>
        </w:rPr>
        <w:t>ch</w:t>
      </w:r>
      <w:r>
        <w:rPr>
          <w:rFonts w:ascii="Times New Roman" w:hAnsi="Times New Roman"/>
          <w:sz w:val="22"/>
          <w:szCs w:val="22"/>
        </w:rPr>
        <w:t xml:space="preserve"> mowa w art. 31 ustawy z dnia 17 grudnia 2004 roku o odpowiedzialności za naruszenie dyscypliny finansów publicznych ( Dz. U. z 2024 r. poz. 104 z późn. </w:t>
      </w:r>
      <w:r w:rsidR="0051044B"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sz w:val="22"/>
          <w:szCs w:val="22"/>
        </w:rPr>
        <w:t>m.);</w:t>
      </w:r>
    </w:p>
    <w:p w14:paraId="478E7EDE" w14:textId="5D2D6E58" w:rsidR="00BE61FC" w:rsidRDefault="00BE61FC" w:rsidP="00BE61FC">
      <w:pPr>
        <w:pStyle w:val="Akapitzlist"/>
        <w:numPr>
          <w:ilvl w:val="0"/>
          <w:numId w:val="22"/>
        </w:numPr>
        <w:spacing w:after="11" w:line="259" w:lineRule="auto"/>
        <w:jc w:val="both"/>
        <w:rPr>
          <w:rFonts w:ascii="Times New Roman" w:hAnsi="Times New Roman"/>
          <w:sz w:val="22"/>
          <w:szCs w:val="22"/>
        </w:rPr>
      </w:pPr>
      <w:r w:rsidRPr="00BE61FC">
        <w:rPr>
          <w:rFonts w:ascii="Times New Roman" w:hAnsi="Times New Roman"/>
          <w:sz w:val="22"/>
          <w:szCs w:val="22"/>
        </w:rPr>
        <w:t>cieszy się nieposzlakowaną opinią</w:t>
      </w:r>
      <w:r>
        <w:rPr>
          <w:rFonts w:ascii="Times New Roman" w:hAnsi="Times New Roman"/>
          <w:sz w:val="22"/>
          <w:szCs w:val="22"/>
        </w:rPr>
        <w:t>;</w:t>
      </w:r>
    </w:p>
    <w:p w14:paraId="56693AB4" w14:textId="254840C9" w:rsidR="00A67821" w:rsidRPr="009651EA" w:rsidRDefault="00A67821" w:rsidP="00BE61FC">
      <w:pPr>
        <w:pStyle w:val="Akapitzlist"/>
        <w:numPr>
          <w:ilvl w:val="0"/>
          <w:numId w:val="22"/>
        </w:numPr>
        <w:spacing w:after="11" w:line="259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stan zdrowia pozwalający na zatrudnienie na stanowisku;</w:t>
      </w:r>
    </w:p>
    <w:p w14:paraId="543D0869" w14:textId="374210E5" w:rsidR="00FC277A" w:rsidRPr="009651EA" w:rsidRDefault="00FC277A" w:rsidP="00FC277A">
      <w:pPr>
        <w:pStyle w:val="Akapitzlist"/>
        <w:numPr>
          <w:ilvl w:val="0"/>
          <w:numId w:val="22"/>
        </w:numPr>
        <w:spacing w:after="11" w:line="259" w:lineRule="auto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posiada znajomość języka polskiego w mowie i piśmie w zakresie koniecznym do wykonywania obowiązków głównego księgowego;</w:t>
      </w:r>
    </w:p>
    <w:p w14:paraId="7F149F6F" w14:textId="08D1EF1F" w:rsidR="00FC277A" w:rsidRPr="009651EA" w:rsidRDefault="00FC277A" w:rsidP="00FC277A">
      <w:pPr>
        <w:pStyle w:val="Akapitzlist"/>
        <w:numPr>
          <w:ilvl w:val="0"/>
          <w:numId w:val="22"/>
        </w:numPr>
        <w:spacing w:after="11" w:line="259" w:lineRule="auto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spełnia jeden z poniższych warunków:</w:t>
      </w:r>
    </w:p>
    <w:p w14:paraId="5EF5EDAA" w14:textId="375E2104" w:rsidR="00FC277A" w:rsidRPr="009651EA" w:rsidRDefault="00FC277A" w:rsidP="00FC277A">
      <w:pPr>
        <w:spacing w:after="11" w:line="259" w:lineRule="auto"/>
        <w:ind w:left="-2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a) ukończyła ekonomiczne jednolite studia magisterskie, ekonomiczne wyższe studia zawodowe, uzupełniające ekonomiczne studia magisterskie lub ekonomiczne studia podyplomowe i posiada </w:t>
      </w:r>
      <w:r w:rsidR="007835B6">
        <w:rPr>
          <w:rFonts w:ascii="Times New Roman" w:hAnsi="Times New Roman"/>
          <w:sz w:val="22"/>
          <w:szCs w:val="22"/>
        </w:rPr>
        <w:br/>
      </w:r>
      <w:r w:rsidRPr="009651EA">
        <w:rPr>
          <w:rFonts w:ascii="Times New Roman" w:hAnsi="Times New Roman"/>
          <w:sz w:val="22"/>
          <w:szCs w:val="22"/>
        </w:rPr>
        <w:t>co najmniej 3-letnią praktykę w księgowości,</w:t>
      </w:r>
    </w:p>
    <w:p w14:paraId="1BAB75BE" w14:textId="27473636" w:rsidR="00FC277A" w:rsidRPr="009651EA" w:rsidRDefault="00FC277A" w:rsidP="00FC277A">
      <w:pPr>
        <w:spacing w:after="11" w:line="259" w:lineRule="auto"/>
        <w:ind w:left="-2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b) ukończyła średnią, policealną lub pomaturalną szkołę ekonomiczną i posiada co najmniej </w:t>
      </w:r>
      <w:r w:rsidR="00770915" w:rsidRPr="009651EA">
        <w:rPr>
          <w:rFonts w:ascii="Times New Roman" w:hAnsi="Times New Roman"/>
          <w:sz w:val="22"/>
          <w:szCs w:val="22"/>
        </w:rPr>
        <w:br/>
      </w:r>
      <w:r w:rsidRPr="009651EA">
        <w:rPr>
          <w:rFonts w:ascii="Times New Roman" w:hAnsi="Times New Roman"/>
          <w:sz w:val="22"/>
          <w:szCs w:val="22"/>
        </w:rPr>
        <w:t>6-letnią praktykę w księgowości,</w:t>
      </w:r>
    </w:p>
    <w:p w14:paraId="1BD0AB7B" w14:textId="77777777" w:rsidR="00FC277A" w:rsidRPr="009651EA" w:rsidRDefault="00FC277A" w:rsidP="00FC277A">
      <w:pPr>
        <w:spacing w:after="11" w:line="259" w:lineRule="auto"/>
        <w:ind w:left="-2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c) jest wpisana do rejestru biegłych rewidentów na podstawie odrębnych przepisów,</w:t>
      </w:r>
    </w:p>
    <w:p w14:paraId="1C61E075" w14:textId="1EDC20A2" w:rsidR="00FC277A" w:rsidRPr="009651EA" w:rsidRDefault="00FC277A" w:rsidP="00FC277A">
      <w:pPr>
        <w:spacing w:after="11" w:line="259" w:lineRule="auto"/>
        <w:ind w:left="-2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d) posiada certyfikat księgowy uprawniający do usługowego prowadzenia ksiąg rachunkowych albo świadectwo kwalifikacyjne uprawniające do usługowego prowadzenia ksiąg rachunkowych, wydane </w:t>
      </w:r>
      <w:r w:rsidR="007835B6">
        <w:rPr>
          <w:rFonts w:ascii="Times New Roman" w:hAnsi="Times New Roman"/>
          <w:sz w:val="22"/>
          <w:szCs w:val="22"/>
        </w:rPr>
        <w:br/>
      </w:r>
      <w:r w:rsidRPr="009651EA">
        <w:rPr>
          <w:rFonts w:ascii="Times New Roman" w:hAnsi="Times New Roman"/>
          <w:sz w:val="22"/>
          <w:szCs w:val="22"/>
        </w:rPr>
        <w:t>na podstawie odrębnych przepisów</w:t>
      </w:r>
      <w:r w:rsidR="0051044B">
        <w:rPr>
          <w:rFonts w:ascii="Times New Roman" w:hAnsi="Times New Roman"/>
          <w:sz w:val="22"/>
          <w:szCs w:val="22"/>
        </w:rPr>
        <w:t>,</w:t>
      </w:r>
    </w:p>
    <w:p w14:paraId="0F569C93" w14:textId="795FC53F" w:rsidR="00770915" w:rsidRDefault="00770915" w:rsidP="00770915">
      <w:pPr>
        <w:pStyle w:val="Akapitzlist"/>
        <w:numPr>
          <w:ilvl w:val="0"/>
          <w:numId w:val="22"/>
        </w:numPr>
        <w:spacing w:after="11" w:line="259" w:lineRule="auto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konieczna wiedza specjalistyczna - znajomość </w:t>
      </w:r>
      <w:r w:rsidR="007B409A">
        <w:rPr>
          <w:rFonts w:ascii="Times New Roman" w:hAnsi="Times New Roman"/>
          <w:sz w:val="22"/>
          <w:szCs w:val="22"/>
        </w:rPr>
        <w:t xml:space="preserve">m.in. </w:t>
      </w:r>
      <w:r w:rsidRPr="009651EA">
        <w:rPr>
          <w:rFonts w:ascii="Times New Roman" w:hAnsi="Times New Roman"/>
          <w:sz w:val="22"/>
          <w:szCs w:val="22"/>
        </w:rPr>
        <w:t xml:space="preserve">ustaw: o finansach publicznych, </w:t>
      </w:r>
      <w:r w:rsidRPr="009651EA">
        <w:rPr>
          <w:rFonts w:ascii="Times New Roman" w:hAnsi="Times New Roman"/>
          <w:sz w:val="22"/>
          <w:szCs w:val="22"/>
        </w:rPr>
        <w:br/>
        <w:t>o rachunkowości, o samorządzie gminnym, o odpowiedzialności za naruszenie dyscypliny finansów publicznych, Prawo oświatowe, Karta Nauczyciela, prawo zamówień publicznych oraz przepisów wykonawczych do wyżej wymienionych aktów prawnych.</w:t>
      </w:r>
    </w:p>
    <w:p w14:paraId="1F45F294" w14:textId="77777777" w:rsidR="00FC277A" w:rsidRDefault="00FC277A" w:rsidP="0009783F">
      <w:pPr>
        <w:spacing w:after="11" w:line="259" w:lineRule="auto"/>
      </w:pPr>
    </w:p>
    <w:p w14:paraId="10B92B8D" w14:textId="77777777" w:rsidR="00672647" w:rsidRPr="00590808" w:rsidRDefault="00672647" w:rsidP="00672647">
      <w:pPr>
        <w:numPr>
          <w:ilvl w:val="0"/>
          <w:numId w:val="1"/>
        </w:numPr>
        <w:suppressAutoHyphens w:val="0"/>
        <w:spacing w:line="360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Wymagania dodatkowe:</w:t>
      </w:r>
    </w:p>
    <w:p w14:paraId="2AC88C34" w14:textId="77777777" w:rsidR="00333306" w:rsidRPr="00BB27BB" w:rsidRDefault="00333306" w:rsidP="00BB27BB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doświadczenie zawodowe w księgowości w jednostkach sektora finansów publicznych;</w:t>
      </w:r>
    </w:p>
    <w:p w14:paraId="6AB76168" w14:textId="77777777" w:rsidR="00BB27BB" w:rsidRPr="00BB27BB" w:rsidRDefault="00333306" w:rsidP="00BB27BB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znajomość programów księgowych;</w:t>
      </w:r>
    </w:p>
    <w:p w14:paraId="1820CDAB" w14:textId="77777777" w:rsidR="00BB27BB" w:rsidRPr="00BB27BB" w:rsidRDefault="00333306" w:rsidP="00BB27BB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lastRenderedPageBreak/>
        <w:t>doświadczenie w zarządzaniu zespołem</w:t>
      </w:r>
      <w:r w:rsidR="00BB27BB" w:rsidRPr="00BB27BB">
        <w:rPr>
          <w:rFonts w:ascii="Times New Roman" w:hAnsi="Times New Roman"/>
          <w:sz w:val="22"/>
          <w:szCs w:val="22"/>
        </w:rPr>
        <w:t>;</w:t>
      </w:r>
    </w:p>
    <w:p w14:paraId="3D7EC867" w14:textId="77777777" w:rsidR="00BB27BB" w:rsidRPr="00BB27BB" w:rsidRDefault="00BB27BB" w:rsidP="00BB27BB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cechy osobowościowe: samodzielność, odpowiedzialność, kreatywność, umiejętność podejmowania decyzji, rzetelność, dyspozycyjność, umiejętność kierowania zespołem, umiejętność pracy pod presją czasu, dobra organizacja pracy, analityczne myślenie;</w:t>
      </w:r>
    </w:p>
    <w:p w14:paraId="43DAE27F" w14:textId="66740C10" w:rsidR="00BB27BB" w:rsidRPr="00BB27BB" w:rsidRDefault="00BB27BB" w:rsidP="00BB27BB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BB27BB">
        <w:rPr>
          <w:rFonts w:ascii="Times New Roman" w:hAnsi="Times New Roman"/>
          <w:sz w:val="22"/>
          <w:szCs w:val="22"/>
        </w:rPr>
        <w:t>komunikatywność, umiejętności zarządcze, odporność na stres, asertywność;</w:t>
      </w:r>
    </w:p>
    <w:p w14:paraId="3F2FFC20" w14:textId="77777777" w:rsidR="00672647" w:rsidRPr="00BB27BB" w:rsidRDefault="00BB27BB" w:rsidP="00BB27BB">
      <w:pPr>
        <w:pStyle w:val="Akapitzlist"/>
        <w:numPr>
          <w:ilvl w:val="0"/>
          <w:numId w:val="5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B27BB">
        <w:rPr>
          <w:rFonts w:ascii="Times New Roman" w:hAnsi="Times New Roman"/>
          <w:sz w:val="22"/>
          <w:szCs w:val="22"/>
        </w:rPr>
        <w:t>umiejętności praktyczne: umiejętność stosowania przepisów prawa w zakresie wykonywania obowiązków służbowych, umiejętność sprawnej organizacji pracy własnej i zespołu.</w:t>
      </w:r>
      <w:r w:rsidR="00672647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FF21F5C" wp14:editId="36AA0223">
                <wp:extent cx="5909310" cy="1270"/>
                <wp:effectExtent l="0" t="0" r="0" b="0"/>
                <wp:docPr id="4036" name="Group 4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08" name="Shape 490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F252C3" id="Group 4036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">
                <v:shape id="Shape 4908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043B2727" w14:textId="48E592B5" w:rsidR="006D5938" w:rsidRPr="003B7208" w:rsidRDefault="00672647" w:rsidP="0009783F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 xml:space="preserve">Zakres </w:t>
      </w:r>
      <w:r w:rsidR="003B7208">
        <w:rPr>
          <w:rFonts w:ascii="Times New Roman" w:hAnsi="Times New Roman"/>
          <w:b/>
          <w:sz w:val="22"/>
          <w:szCs w:val="22"/>
        </w:rPr>
        <w:t xml:space="preserve">głównych </w:t>
      </w:r>
      <w:r w:rsidRPr="00590808">
        <w:rPr>
          <w:rFonts w:ascii="Times New Roman" w:hAnsi="Times New Roman"/>
          <w:b/>
          <w:sz w:val="22"/>
          <w:szCs w:val="22"/>
        </w:rPr>
        <w:t xml:space="preserve">zadań </w:t>
      </w:r>
      <w:r w:rsidR="003B7208" w:rsidRPr="00590808">
        <w:rPr>
          <w:rFonts w:ascii="Times New Roman" w:hAnsi="Times New Roman"/>
          <w:b/>
          <w:sz w:val="22"/>
          <w:szCs w:val="22"/>
        </w:rPr>
        <w:t xml:space="preserve">wykonywanych </w:t>
      </w:r>
      <w:r w:rsidRPr="00590808">
        <w:rPr>
          <w:rFonts w:ascii="Times New Roman" w:hAnsi="Times New Roman"/>
          <w:b/>
          <w:sz w:val="22"/>
          <w:szCs w:val="22"/>
        </w:rPr>
        <w:t>na stanowisku:</w:t>
      </w:r>
    </w:p>
    <w:p w14:paraId="10B3D85B" w14:textId="73969BC3" w:rsidR="003B7208" w:rsidRPr="0009783F" w:rsidRDefault="003B7208" w:rsidP="003B7208">
      <w:pPr>
        <w:suppressAutoHyphens w:val="0"/>
        <w:spacing w:after="122" w:line="253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Do zadań Głównego księgowego w szczególności należy:</w:t>
      </w:r>
    </w:p>
    <w:p w14:paraId="0E835C24" w14:textId="4D9D24B0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eastAsia="SimSun" w:hAnsi="Times New Roman"/>
          <w:kern w:val="1"/>
          <w:sz w:val="22"/>
          <w:szCs w:val="22"/>
          <w:lang w:eastAsia="en-US"/>
        </w:rPr>
      </w:pPr>
      <w:r w:rsidRPr="009651EA">
        <w:rPr>
          <w:rFonts w:ascii="Times New Roman" w:eastAsia="SimSun" w:hAnsi="Times New Roman"/>
          <w:kern w:val="1"/>
          <w:sz w:val="22"/>
          <w:szCs w:val="22"/>
          <w:lang w:eastAsia="en-US"/>
        </w:rPr>
        <w:t>koordynowanie i nadzorowanie pracy pracowników zatrudnionych na stanowiskach wykonujących zadania z zakresu spraw finansowych;</w:t>
      </w:r>
    </w:p>
    <w:p w14:paraId="607286CD" w14:textId="31ED3C79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bezpośredni nadzór nad realizowaniem zgodnie z obowiązującymi przepisami prawa spraw finansowych, rachunkowych oraz z zakresu sprawozdawczości</w:t>
      </w:r>
      <w:r w:rsidR="0009783F" w:rsidRPr="009651EA">
        <w:rPr>
          <w:rFonts w:ascii="Times New Roman" w:hAnsi="Times New Roman"/>
          <w:sz w:val="22"/>
          <w:szCs w:val="22"/>
        </w:rPr>
        <w:t xml:space="preserve"> </w:t>
      </w:r>
      <w:r w:rsidRPr="009651EA">
        <w:rPr>
          <w:rFonts w:ascii="Times New Roman" w:hAnsi="Times New Roman"/>
          <w:sz w:val="22"/>
          <w:szCs w:val="22"/>
        </w:rPr>
        <w:t xml:space="preserve">CUW </w:t>
      </w:r>
      <w:r w:rsidRPr="009651EA">
        <w:rPr>
          <w:rFonts w:ascii="Times New Roman" w:hAnsi="Times New Roman"/>
          <w:sz w:val="22"/>
          <w:szCs w:val="22"/>
        </w:rPr>
        <w:br/>
        <w:t>oraz jednostek obsługiwanych</w:t>
      </w:r>
      <w:r w:rsidR="000F0AF4">
        <w:rPr>
          <w:rFonts w:ascii="Times New Roman" w:hAnsi="Times New Roman"/>
          <w:sz w:val="22"/>
          <w:szCs w:val="22"/>
        </w:rPr>
        <w:t xml:space="preserve"> (Szkoła Podstawowa Sportowa Nr 6 im. Jana Pawła II z Oddziałami Przedszkolnymi, Szkoła Podstawowa Nr 5 im. Ziemi Braniewskiej, Szkoła Podstawowa Nr 3 im. Senatu RP, Przedszkole Miejskie Nr 4, Przedszkole Miejskie Nr 2, Żłobek Miejski;</w:t>
      </w:r>
    </w:p>
    <w:p w14:paraId="24AA4961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nadzór nad realizacją spraw związanych z sporządzaniem list płac pracowników CUW oraz jednostek obsługiwanych, dokonywaniem wypłat wynagrodzeń oraz naliczaniem </w:t>
      </w:r>
      <w:r w:rsidRPr="009651EA">
        <w:rPr>
          <w:rFonts w:ascii="Times New Roman" w:hAnsi="Times New Roman"/>
          <w:sz w:val="22"/>
          <w:szCs w:val="22"/>
        </w:rPr>
        <w:br/>
        <w:t>i odprowadzaniem związanym z tym świadczeń obligatoryjnych na rzecz ZUS i urzędu skarbowego;</w:t>
      </w:r>
    </w:p>
    <w:p w14:paraId="33CDDF16" w14:textId="20434CC5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sporządzanie analiz finansowych i ekonomicznych na potrzeby jednostek zewnętrznych, </w:t>
      </w:r>
      <w:r w:rsidR="0009783F" w:rsidRPr="009651EA">
        <w:rPr>
          <w:rFonts w:ascii="Times New Roman" w:hAnsi="Times New Roman"/>
          <w:sz w:val="22"/>
          <w:szCs w:val="22"/>
        </w:rPr>
        <w:br/>
      </w:r>
      <w:r w:rsidRPr="009651EA">
        <w:rPr>
          <w:rFonts w:ascii="Times New Roman" w:hAnsi="Times New Roman"/>
          <w:sz w:val="22"/>
          <w:szCs w:val="22"/>
        </w:rPr>
        <w:t>tj. Urzędu Miasta Braniewa, Urzędu Skarbowego, ZUS-u i pozostałych;</w:t>
      </w:r>
    </w:p>
    <w:p w14:paraId="7BF42874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współdziałanie ze Skarbnikiem Miasta Braniewa w zakresie polityki budżetowej Centrum Usług Wspólnych oraz jednostek podległych;</w:t>
      </w:r>
    </w:p>
    <w:p w14:paraId="60C0E5B2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nadzór nad przygotowywaniem wniosków dotyczących zmian w planie finansowym;</w:t>
      </w:r>
    </w:p>
    <w:p w14:paraId="6338CBBB" w14:textId="50E4EFF1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wykonywanie dyspozycji środkami pieniężnymi z rachunku bankowego CUW </w:t>
      </w:r>
      <w:r w:rsidR="0009783F" w:rsidRPr="009651EA">
        <w:rPr>
          <w:rFonts w:ascii="Times New Roman" w:hAnsi="Times New Roman"/>
          <w:sz w:val="22"/>
          <w:szCs w:val="22"/>
        </w:rPr>
        <w:br/>
      </w:r>
      <w:r w:rsidRPr="009651EA">
        <w:rPr>
          <w:rFonts w:ascii="Times New Roman" w:hAnsi="Times New Roman"/>
          <w:sz w:val="22"/>
          <w:szCs w:val="22"/>
        </w:rPr>
        <w:t>oraz jednostek obsługiwanych;</w:t>
      </w:r>
    </w:p>
    <w:p w14:paraId="14ECBE9F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nadzór nad prawidłowym obiegiem, ewidencją i przechowywaniem dokumentów finansowych; </w:t>
      </w:r>
    </w:p>
    <w:p w14:paraId="59598CA3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inicjowanie i opracowywanie projektów zarządzeń Dyrektora CUW w zakresie spraw finansowych;</w:t>
      </w:r>
    </w:p>
    <w:p w14:paraId="5B752FDE" w14:textId="19BC7043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opracowywanie procedur i podnoszenie jakości usług świadczonych przez </w:t>
      </w:r>
      <w:r w:rsidR="0009783F" w:rsidRPr="009651EA">
        <w:rPr>
          <w:rFonts w:ascii="Times New Roman" w:hAnsi="Times New Roman"/>
          <w:sz w:val="22"/>
          <w:szCs w:val="22"/>
        </w:rPr>
        <w:br/>
      </w:r>
      <w:r w:rsidRPr="009651EA">
        <w:rPr>
          <w:rFonts w:ascii="Times New Roman" w:hAnsi="Times New Roman"/>
          <w:sz w:val="22"/>
          <w:szCs w:val="22"/>
        </w:rPr>
        <w:t>CUW w zakresie spraw finansowych;</w:t>
      </w:r>
    </w:p>
    <w:p w14:paraId="39BA2BA5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sprawowanie kontroli zarządczej w zakresie wykonywanych zadań;</w:t>
      </w:r>
    </w:p>
    <w:p w14:paraId="3629242C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prowadzenie rachunkowości CUW i jednostek obsługiwanych;</w:t>
      </w:r>
    </w:p>
    <w:p w14:paraId="635D6D8B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nadzór nad wykonywaniem zadań określonych w ustawie o finansach publicznych </w:t>
      </w:r>
      <w:r w:rsidRPr="009651EA">
        <w:rPr>
          <w:rFonts w:ascii="Times New Roman" w:hAnsi="Times New Roman"/>
          <w:sz w:val="22"/>
          <w:szCs w:val="22"/>
        </w:rPr>
        <w:br/>
        <w:t>i ustawie o rachunkowości oraz aktach wykonawczych;</w:t>
      </w:r>
    </w:p>
    <w:p w14:paraId="12406B3B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nadzór nad przestrzeganiem zasad określonych w instrukcji obiegu i kontroli oraz przechowywania i zabezpieczenia dowodów księgowych i ksiąg rachunkowych oraz innych dokumentów w CUW;</w:t>
      </w:r>
    </w:p>
    <w:p w14:paraId="4C5E61F7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udzielanie instruktażu i pomocy oraz prowadzenie niezbędnych uzgodnień z jednostkami obsługiwanymi przy opracowywaniu planów finansowych tych jednostek;</w:t>
      </w:r>
    </w:p>
    <w:p w14:paraId="5BE12F06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zatwierdzanie planów finansowych jednostek obsługiwanych;</w:t>
      </w:r>
    </w:p>
    <w:p w14:paraId="68D5E167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udzielanie pracowniom CUW oraz jednostek obsługiwanych instruktażu w zakresie obowiązujących przepisów finansowych;</w:t>
      </w:r>
    </w:p>
    <w:p w14:paraId="70351FA8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nadzór nad prowadzeniem spraw dotyczących udzielania i rozliczania dotacji dla szkół niepublicznych posiadających uprawnienia szkoły publicznej, przedszkoli niepublicznych oraz innych form wychowania przedszkolnego;</w:t>
      </w:r>
    </w:p>
    <w:p w14:paraId="410C57CF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nadzór nad prowadzeniem spraw związanych z rozliczaniem dotacji i projektów; </w:t>
      </w:r>
    </w:p>
    <w:p w14:paraId="119169B5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nadzór nad  prowadzeniem spraw z zakresu gospodarowania mieniem CUW i jednostek obsługiwanych;</w:t>
      </w:r>
    </w:p>
    <w:p w14:paraId="1290FF80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nadzór nad prowadzeniem spraw z zakresu zamówień publicznych;</w:t>
      </w:r>
    </w:p>
    <w:p w14:paraId="5FA6948F" w14:textId="035D69EA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kontrasygnowanie czynności prawnych powodujących powstanie zobowiązań finansowych CUW </w:t>
      </w:r>
      <w:r w:rsidR="007835B6">
        <w:rPr>
          <w:rFonts w:ascii="Times New Roman" w:hAnsi="Times New Roman"/>
          <w:sz w:val="22"/>
          <w:szCs w:val="22"/>
        </w:rPr>
        <w:br/>
      </w:r>
      <w:r w:rsidRPr="009651EA">
        <w:rPr>
          <w:rFonts w:ascii="Times New Roman" w:hAnsi="Times New Roman"/>
          <w:sz w:val="22"/>
          <w:szCs w:val="22"/>
        </w:rPr>
        <w:t>i jednostek obsługiwanych;</w:t>
      </w:r>
    </w:p>
    <w:p w14:paraId="149E2198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nadzór nad terminowym, prawidłowym naliczaniem i przekazywaniem wysokości: </w:t>
      </w:r>
    </w:p>
    <w:p w14:paraId="117B906D" w14:textId="77777777" w:rsidR="006D5938" w:rsidRPr="009651EA" w:rsidRDefault="006D5938" w:rsidP="009651EA">
      <w:pPr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a) składek na ubezpieczenia społeczne;</w:t>
      </w:r>
    </w:p>
    <w:p w14:paraId="4C604EA8" w14:textId="77777777" w:rsidR="006D5938" w:rsidRPr="009651EA" w:rsidRDefault="006D5938" w:rsidP="009651EA">
      <w:pPr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b) składek na ubezpieczenia zdrowotne; </w:t>
      </w:r>
    </w:p>
    <w:p w14:paraId="25B6718D" w14:textId="77777777" w:rsidR="006D5938" w:rsidRPr="009651EA" w:rsidRDefault="006D5938" w:rsidP="009651EA">
      <w:pPr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lastRenderedPageBreak/>
        <w:t>c) składek na Fundusz Pracy;</w:t>
      </w:r>
    </w:p>
    <w:p w14:paraId="632F04FD" w14:textId="77777777" w:rsidR="006D5938" w:rsidRPr="009651EA" w:rsidRDefault="006D5938" w:rsidP="009651EA">
      <w:pPr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d) wpłaty na Państwowy Fundusz Rehabilitacji Osób Niepełnosprawnych;</w:t>
      </w:r>
    </w:p>
    <w:p w14:paraId="1DDF44CA" w14:textId="77777777" w:rsidR="006D5938" w:rsidRPr="009651EA" w:rsidRDefault="006D5938" w:rsidP="009651EA">
      <w:pPr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e) itp.</w:t>
      </w:r>
    </w:p>
    <w:p w14:paraId="195EBBEC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nadzór nad regulowaniem zobowiązań zgodnie z upoważnieniem określonym planem finansowym; </w:t>
      </w:r>
    </w:p>
    <w:p w14:paraId="625C0B99" w14:textId="452D3E60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nadzór nad przeprowadzaniem i rozliczaniem </w:t>
      </w:r>
      <w:r w:rsidR="008E23A3" w:rsidRPr="009651EA">
        <w:rPr>
          <w:rFonts w:ascii="Times New Roman" w:hAnsi="Times New Roman"/>
          <w:sz w:val="22"/>
          <w:szCs w:val="22"/>
        </w:rPr>
        <w:t xml:space="preserve">w CUW i jednostkach obsługiwanych </w:t>
      </w:r>
      <w:r w:rsidRPr="009651EA">
        <w:rPr>
          <w:rFonts w:ascii="Times New Roman" w:hAnsi="Times New Roman"/>
          <w:sz w:val="22"/>
          <w:szCs w:val="22"/>
        </w:rPr>
        <w:t>inwentaryzacji</w:t>
      </w:r>
      <w:r w:rsidR="008E23A3">
        <w:rPr>
          <w:rFonts w:ascii="Times New Roman" w:hAnsi="Times New Roman"/>
          <w:sz w:val="22"/>
          <w:szCs w:val="22"/>
        </w:rPr>
        <w:t>,</w:t>
      </w:r>
      <w:r w:rsidRPr="009651EA">
        <w:rPr>
          <w:rFonts w:ascii="Times New Roman" w:hAnsi="Times New Roman"/>
          <w:sz w:val="22"/>
          <w:szCs w:val="22"/>
        </w:rPr>
        <w:t xml:space="preserve"> zgodnie z przepisami o rachunkowości;</w:t>
      </w:r>
    </w:p>
    <w:p w14:paraId="0035D5A3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nadzór nad terminowym sporządzaniem i przekazywaniem sprawozdań finansowych </w:t>
      </w:r>
      <w:r w:rsidRPr="009651EA">
        <w:rPr>
          <w:rFonts w:ascii="Times New Roman" w:hAnsi="Times New Roman"/>
          <w:sz w:val="22"/>
          <w:szCs w:val="22"/>
        </w:rPr>
        <w:br/>
        <w:t>i budżetowych;</w:t>
      </w:r>
    </w:p>
    <w:p w14:paraId="2C5174A8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nadzór nad wydatkowanie dotacji zgodnie z przeznaczeniem, terminowe rozliczanie otrzymanej dotacji oraz dokonywanie terminowego zwrotu dotacji w należnej wysokości;</w:t>
      </w:r>
    </w:p>
    <w:p w14:paraId="4BF50B7A" w14:textId="77777777" w:rsidR="006D5938" w:rsidRPr="009651EA" w:rsidRDefault="006D5938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sprawowanie nadzoru nad funkcjonowaniem ZFŚS w CUW oraz w jednostkach obsługiwanych;</w:t>
      </w:r>
    </w:p>
    <w:p w14:paraId="56436FF2" w14:textId="0A99EEC2" w:rsidR="006D5938" w:rsidRPr="009651EA" w:rsidRDefault="009651EA" w:rsidP="009651EA">
      <w:pPr>
        <w:pStyle w:val="Akapitzlist"/>
        <w:numPr>
          <w:ilvl w:val="0"/>
          <w:numId w:val="25"/>
        </w:numPr>
        <w:suppressAutoHyphens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6D5938" w:rsidRPr="009651EA">
        <w:rPr>
          <w:rFonts w:ascii="Times New Roman" w:hAnsi="Times New Roman"/>
          <w:sz w:val="22"/>
          <w:szCs w:val="22"/>
        </w:rPr>
        <w:t xml:space="preserve">okonywanie wstępnej kontroli: </w:t>
      </w:r>
    </w:p>
    <w:p w14:paraId="742A7000" w14:textId="77777777" w:rsidR="006D5938" w:rsidRPr="009651EA" w:rsidRDefault="006D5938" w:rsidP="009651EA">
      <w:pPr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>a) zgodności operacji gospodarczych i finansowych z planem finansowym;</w:t>
      </w:r>
    </w:p>
    <w:p w14:paraId="1B17AF15" w14:textId="77777777" w:rsidR="006D5938" w:rsidRDefault="006D5938" w:rsidP="009651EA">
      <w:pPr>
        <w:jc w:val="both"/>
        <w:rPr>
          <w:rFonts w:ascii="Times New Roman" w:hAnsi="Times New Roman"/>
          <w:sz w:val="22"/>
          <w:szCs w:val="22"/>
        </w:rPr>
      </w:pPr>
      <w:r w:rsidRPr="009651EA">
        <w:rPr>
          <w:rFonts w:ascii="Times New Roman" w:hAnsi="Times New Roman"/>
          <w:sz w:val="22"/>
          <w:szCs w:val="22"/>
        </w:rPr>
        <w:t xml:space="preserve">b) kompletności i rzetelności dokumentów dotyczących operacji gospodarczych </w:t>
      </w:r>
      <w:r w:rsidRPr="009651EA">
        <w:rPr>
          <w:rFonts w:ascii="Times New Roman" w:hAnsi="Times New Roman"/>
          <w:sz w:val="22"/>
          <w:szCs w:val="22"/>
        </w:rPr>
        <w:br/>
        <w:t>i finansowych;</w:t>
      </w:r>
    </w:p>
    <w:p w14:paraId="0A9ECEAA" w14:textId="43CAF0A7" w:rsidR="006D5938" w:rsidRPr="008E23A3" w:rsidRDefault="008E23A3" w:rsidP="008E23A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30) </w:t>
      </w:r>
      <w:r>
        <w:rPr>
          <w:rFonts w:ascii="Times New Roman" w:eastAsia="Calibri" w:hAnsi="Times New Roman"/>
          <w:sz w:val="22"/>
          <w:szCs w:val="22"/>
          <w:lang w:eastAsia="en-US"/>
        </w:rPr>
        <w:t>w</w:t>
      </w:r>
      <w:r w:rsidR="006D5938" w:rsidRPr="009651EA">
        <w:rPr>
          <w:rFonts w:ascii="Times New Roman" w:eastAsia="Calibri" w:hAnsi="Times New Roman"/>
          <w:sz w:val="22"/>
          <w:szCs w:val="22"/>
          <w:lang w:eastAsia="en-US"/>
        </w:rPr>
        <w:t>ykonywanie innych czynności wynikających ze wspólnej obsługi finansowej, rachunkowej, sprawozdawczej oraz innych zleconych przez Dyrektora Centrum Usług Wspólnych w Braniewie</w:t>
      </w:r>
      <w:r w:rsidR="007B409A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14:paraId="151C0669" w14:textId="77777777" w:rsidR="006D5938" w:rsidRPr="006D5938" w:rsidRDefault="006D5938" w:rsidP="006D5938">
      <w:pPr>
        <w:spacing w:after="11" w:line="259" w:lineRule="auto"/>
        <w:rPr>
          <w:rFonts w:ascii="Times New Roman" w:hAnsi="Times New Roman"/>
          <w:sz w:val="24"/>
          <w:szCs w:val="24"/>
        </w:rPr>
      </w:pPr>
    </w:p>
    <w:p w14:paraId="6F804FB9" w14:textId="2BC73A80" w:rsidR="00672647" w:rsidRPr="00BB27BB" w:rsidRDefault="00672647" w:rsidP="006D5938">
      <w:pPr>
        <w:pStyle w:val="Akapitzlist"/>
        <w:spacing w:after="11" w:line="259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20B9FA" wp14:editId="098B8DAE">
                <wp:extent cx="5909310" cy="1270"/>
                <wp:effectExtent l="0" t="0" r="0" b="0"/>
                <wp:docPr id="4037" name="Group 4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002B3C" id="Group 4037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">
                <v:shape id="Shape 4910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287F5E2D" w14:textId="77777777" w:rsidR="00672647" w:rsidRPr="00590808" w:rsidRDefault="00672647" w:rsidP="00672647">
      <w:pPr>
        <w:numPr>
          <w:ilvl w:val="0"/>
          <w:numId w:val="1"/>
        </w:numPr>
        <w:suppressAutoHyphens w:val="0"/>
        <w:spacing w:after="122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Warunki pracy na stanowisku:</w:t>
      </w:r>
    </w:p>
    <w:p w14:paraId="75F76646" w14:textId="7706EC1B" w:rsidR="003B7208" w:rsidRDefault="003B7208" w:rsidP="002D6D18">
      <w:pPr>
        <w:numPr>
          <w:ilvl w:val="0"/>
          <w:numId w:val="6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zatrudnienie w pełnym wymiarze czasu pracy 1 etat – 40 godzin tygodniowo na podstawie umowy o pracę;</w:t>
      </w:r>
    </w:p>
    <w:p w14:paraId="394CA277" w14:textId="7C7F40B2" w:rsidR="00672647" w:rsidRDefault="00672647" w:rsidP="002D6D18">
      <w:pPr>
        <w:numPr>
          <w:ilvl w:val="0"/>
          <w:numId w:val="6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257CB4">
        <w:rPr>
          <w:rFonts w:ascii="Times New Roman" w:hAnsi="Times New Roman"/>
          <w:sz w:val="22"/>
          <w:szCs w:val="22"/>
        </w:rPr>
        <w:t xml:space="preserve">praca </w:t>
      </w:r>
      <w:r w:rsidR="003B7208">
        <w:rPr>
          <w:rFonts w:ascii="Times New Roman" w:hAnsi="Times New Roman"/>
          <w:sz w:val="22"/>
          <w:szCs w:val="22"/>
        </w:rPr>
        <w:t xml:space="preserve">administracyjno- biurowa wykonywana </w:t>
      </w:r>
      <w:r w:rsidRPr="00257CB4">
        <w:rPr>
          <w:rFonts w:ascii="Times New Roman" w:hAnsi="Times New Roman"/>
          <w:sz w:val="22"/>
          <w:szCs w:val="22"/>
        </w:rPr>
        <w:t>w budynku siedziby Centr</w:t>
      </w:r>
      <w:r>
        <w:rPr>
          <w:rFonts w:ascii="Times New Roman" w:hAnsi="Times New Roman"/>
          <w:sz w:val="22"/>
          <w:szCs w:val="22"/>
        </w:rPr>
        <w:t xml:space="preserve">um Usług Wspólnych </w:t>
      </w:r>
      <w:r w:rsidR="003B7208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w </w:t>
      </w:r>
      <w:r w:rsidR="006D5938">
        <w:rPr>
          <w:rFonts w:ascii="Times New Roman" w:hAnsi="Times New Roman"/>
          <w:sz w:val="22"/>
          <w:szCs w:val="22"/>
        </w:rPr>
        <w:t>Braniewie</w:t>
      </w:r>
      <w:r w:rsidR="003B7208">
        <w:rPr>
          <w:rFonts w:ascii="Times New Roman" w:hAnsi="Times New Roman"/>
          <w:sz w:val="22"/>
          <w:szCs w:val="22"/>
        </w:rPr>
        <w:t>, ul. Moniuszki 22D, 14-500 Braniewo;</w:t>
      </w:r>
    </w:p>
    <w:p w14:paraId="5FA0C2BE" w14:textId="2EC353B9" w:rsidR="003B7208" w:rsidRDefault="003B7208" w:rsidP="002D6D18">
      <w:pPr>
        <w:numPr>
          <w:ilvl w:val="0"/>
          <w:numId w:val="6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 windy i podjazdu dla osób niepełnosprawnych;</w:t>
      </w:r>
    </w:p>
    <w:p w14:paraId="564FBAE5" w14:textId="1DA921B8" w:rsidR="003B7208" w:rsidRPr="00257CB4" w:rsidRDefault="003B7208" w:rsidP="002D6D18">
      <w:pPr>
        <w:numPr>
          <w:ilvl w:val="0"/>
          <w:numId w:val="6"/>
        </w:numPr>
        <w:suppressAutoHyphens w:val="0"/>
        <w:ind w:left="357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praca wykonywana przy monitorze ekranowym komputera powyżej 4 godzin dziennie.</w:t>
      </w:r>
    </w:p>
    <w:p w14:paraId="12099D83" w14:textId="77777777" w:rsidR="00672647" w:rsidRDefault="00672647" w:rsidP="00672647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9C7083A" wp14:editId="739385DD">
                <wp:extent cx="5909310" cy="1270"/>
                <wp:effectExtent l="0" t="0" r="0" b="0"/>
                <wp:docPr id="4038" name="Group 4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2" name="Shape 4912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4E1CE7" id="Group 4038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">
                <v:shape id="Shape 4912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15EC53CE" w14:textId="77777777" w:rsidR="002D6D18" w:rsidRDefault="00672647" w:rsidP="002D6D18">
      <w:pPr>
        <w:numPr>
          <w:ilvl w:val="0"/>
          <w:numId w:val="1"/>
        </w:numPr>
        <w:suppressAutoHyphens w:val="0"/>
        <w:spacing w:after="260" w:line="253" w:lineRule="auto"/>
        <w:ind w:hanging="362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Wskaźnik zatrudnienia osób niepełnosprawnych:</w:t>
      </w:r>
    </w:p>
    <w:p w14:paraId="2657B591" w14:textId="548A2DD6" w:rsidR="00672647" w:rsidRPr="002D6D18" w:rsidRDefault="00672647" w:rsidP="006D5938">
      <w:pPr>
        <w:suppressAutoHyphens w:val="0"/>
        <w:spacing w:after="260" w:line="253" w:lineRule="auto"/>
        <w:jc w:val="both"/>
        <w:rPr>
          <w:rFonts w:ascii="Times New Roman" w:hAnsi="Times New Roman"/>
          <w:sz w:val="22"/>
          <w:szCs w:val="22"/>
        </w:rPr>
      </w:pPr>
      <w:r w:rsidRPr="002D6D18">
        <w:rPr>
          <w:rFonts w:ascii="Times New Roman" w:hAnsi="Times New Roman"/>
          <w:sz w:val="22"/>
          <w:szCs w:val="22"/>
        </w:rPr>
        <w:t>W miesiącu poprzedzającym datę upublicznienia ogłoszenia wskaźnik zatrudnienia osób niepełnosprawnych w Centrum Usług Wspólnych w</w:t>
      </w:r>
      <w:r w:rsidR="006D5938">
        <w:rPr>
          <w:rFonts w:ascii="Times New Roman" w:hAnsi="Times New Roman"/>
          <w:sz w:val="22"/>
          <w:szCs w:val="22"/>
        </w:rPr>
        <w:t xml:space="preserve"> Braniewie</w:t>
      </w:r>
      <w:r w:rsidRPr="002D6D18">
        <w:rPr>
          <w:rFonts w:ascii="Times New Roman" w:hAnsi="Times New Roman"/>
          <w:sz w:val="22"/>
          <w:szCs w:val="22"/>
        </w:rPr>
        <w:t>, w rozumieniu przepisów o rehabilitacji zawodowej i społecznej oraz zatrudnianiu osób niepełnosprawnych</w:t>
      </w:r>
      <w:r w:rsidR="00291236">
        <w:rPr>
          <w:rFonts w:ascii="Times New Roman" w:hAnsi="Times New Roman"/>
          <w:sz w:val="22"/>
          <w:szCs w:val="22"/>
        </w:rPr>
        <w:t xml:space="preserve"> </w:t>
      </w:r>
      <w:r w:rsidR="003B7208">
        <w:rPr>
          <w:rFonts w:ascii="Times New Roman" w:hAnsi="Times New Roman"/>
          <w:sz w:val="22"/>
          <w:szCs w:val="22"/>
        </w:rPr>
        <w:t xml:space="preserve">był niższy niż </w:t>
      </w:r>
      <w:r w:rsidRPr="00291236">
        <w:rPr>
          <w:rFonts w:ascii="Times New Roman" w:hAnsi="Times New Roman"/>
          <w:sz w:val="22"/>
          <w:szCs w:val="22"/>
        </w:rPr>
        <w:t>6%.</w:t>
      </w:r>
    </w:p>
    <w:p w14:paraId="0DDD4A34" w14:textId="77777777" w:rsidR="00672647" w:rsidRPr="002D6D18" w:rsidRDefault="00672647" w:rsidP="002D6D18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836598" wp14:editId="34DD713B">
                <wp:extent cx="5909310" cy="1270"/>
                <wp:effectExtent l="0" t="0" r="0" b="0"/>
                <wp:docPr id="4039" name="Group 4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4" name="Shape 4914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B497EF" id="Group 4039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">
                <v:shape id="Shape 4914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7D746E26" w14:textId="77777777" w:rsidR="00672647" w:rsidRPr="00590808" w:rsidRDefault="00672647" w:rsidP="00672647">
      <w:pPr>
        <w:numPr>
          <w:ilvl w:val="0"/>
          <w:numId w:val="2"/>
        </w:numPr>
        <w:suppressAutoHyphens w:val="0"/>
        <w:spacing w:after="190" w:line="253" w:lineRule="auto"/>
        <w:ind w:hanging="360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b/>
          <w:sz w:val="22"/>
          <w:szCs w:val="22"/>
        </w:rPr>
        <w:t>Wymagane dokumenty:</w:t>
      </w:r>
    </w:p>
    <w:p w14:paraId="76B2B005" w14:textId="5AF06696"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 xml:space="preserve">życiorys </w:t>
      </w:r>
      <w:r>
        <w:rPr>
          <w:rFonts w:ascii="Times New Roman" w:hAnsi="Times New Roman"/>
          <w:sz w:val="22"/>
          <w:szCs w:val="22"/>
        </w:rPr>
        <w:t>zawodowy</w:t>
      </w:r>
      <w:r w:rsidR="003B7208">
        <w:rPr>
          <w:rFonts w:ascii="Times New Roman" w:hAnsi="Times New Roman"/>
          <w:sz w:val="22"/>
          <w:szCs w:val="22"/>
        </w:rPr>
        <w:t xml:space="preserve"> (CV), z uwzględnieniem przebiegu kariery zawodowej</w:t>
      </w:r>
      <w:r>
        <w:rPr>
          <w:rFonts w:ascii="Times New Roman" w:hAnsi="Times New Roman"/>
          <w:sz w:val="22"/>
          <w:szCs w:val="22"/>
        </w:rPr>
        <w:t>;</w:t>
      </w:r>
    </w:p>
    <w:p w14:paraId="4017B8B6" w14:textId="6C2CEFFB" w:rsidR="00672647" w:rsidRPr="00135EE2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list motywacyjny</w:t>
      </w:r>
      <w:r w:rsidR="003B7208">
        <w:rPr>
          <w:rFonts w:ascii="Times New Roman" w:hAnsi="Times New Roman"/>
          <w:sz w:val="22"/>
          <w:szCs w:val="22"/>
        </w:rPr>
        <w:t>, z uzasadnieniem ubiegania się o stanowisko, na który jest nabór;</w:t>
      </w:r>
    </w:p>
    <w:p w14:paraId="2EEDF103" w14:textId="77777777" w:rsidR="003B7208" w:rsidRDefault="003B7208" w:rsidP="003B7208">
      <w:pPr>
        <w:pStyle w:val="Akapitzlist"/>
        <w:numPr>
          <w:ilvl w:val="0"/>
          <w:numId w:val="10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kwestionariusz osobowy dla osoby ubiegającej się o zatrudnienie;</w:t>
      </w:r>
    </w:p>
    <w:p w14:paraId="0A074CFE" w14:textId="77777777"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kserokopia dokumentu potwierdzającego wymagane wykształcenie;</w:t>
      </w:r>
    </w:p>
    <w:p w14:paraId="7ACAECC8" w14:textId="77777777" w:rsidR="00672647" w:rsidRPr="00135EE2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4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kserokopie świadectw pracy lub zaświadczeń dokumentujących posiadany staż pracy;</w:t>
      </w:r>
    </w:p>
    <w:p w14:paraId="3162B301" w14:textId="60EE0AA8" w:rsidR="00C313E4" w:rsidRDefault="00C313E4" w:rsidP="00C313E4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kserokopie dokumentów potwierdzających posiadane kwalifikacje i umiejętności tj. certyfikaty, zaświadczenia o ukończonych kursach i szkoleniach</w:t>
      </w:r>
      <w:r>
        <w:rPr>
          <w:rFonts w:ascii="Times New Roman" w:hAnsi="Times New Roman"/>
          <w:sz w:val="22"/>
          <w:szCs w:val="22"/>
        </w:rPr>
        <w:t>;</w:t>
      </w:r>
    </w:p>
    <w:p w14:paraId="298D9DA2" w14:textId="7DDCBAFE"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>oświadczenie o pełnej zdolności do czynności prawnych</w:t>
      </w:r>
      <w:r w:rsidR="003B7208">
        <w:rPr>
          <w:rFonts w:ascii="Times New Roman" w:hAnsi="Times New Roman"/>
          <w:sz w:val="22"/>
          <w:szCs w:val="22"/>
        </w:rPr>
        <w:t xml:space="preserve"> oraz korzystaniu z pełni praw publicznych</w:t>
      </w:r>
      <w:r w:rsidRPr="00135EE2">
        <w:rPr>
          <w:rFonts w:ascii="Times New Roman" w:hAnsi="Times New Roman"/>
          <w:sz w:val="22"/>
          <w:szCs w:val="22"/>
        </w:rPr>
        <w:t>;</w:t>
      </w:r>
    </w:p>
    <w:p w14:paraId="166B1C45" w14:textId="24E955E4" w:rsidR="00672647" w:rsidRDefault="00672647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135EE2">
        <w:rPr>
          <w:rFonts w:ascii="Times New Roman" w:hAnsi="Times New Roman"/>
          <w:sz w:val="22"/>
          <w:szCs w:val="22"/>
        </w:rPr>
        <w:t xml:space="preserve">oświadczenie </w:t>
      </w:r>
      <w:r w:rsidR="0051044B">
        <w:rPr>
          <w:rFonts w:ascii="Times New Roman" w:hAnsi="Times New Roman"/>
          <w:sz w:val="22"/>
          <w:szCs w:val="22"/>
        </w:rPr>
        <w:t xml:space="preserve">o braku skazania </w:t>
      </w:r>
      <w:r w:rsidRPr="00135EE2">
        <w:rPr>
          <w:rFonts w:ascii="Times New Roman" w:hAnsi="Times New Roman"/>
          <w:sz w:val="22"/>
          <w:szCs w:val="22"/>
        </w:rPr>
        <w:t>prawomocn</w:t>
      </w:r>
      <w:r w:rsidR="00C313E4">
        <w:rPr>
          <w:rFonts w:ascii="Times New Roman" w:hAnsi="Times New Roman"/>
          <w:sz w:val="22"/>
          <w:szCs w:val="22"/>
        </w:rPr>
        <w:t>ym</w:t>
      </w:r>
      <w:r w:rsidRPr="00135EE2">
        <w:rPr>
          <w:rFonts w:ascii="Times New Roman" w:hAnsi="Times New Roman"/>
          <w:sz w:val="22"/>
          <w:szCs w:val="22"/>
        </w:rPr>
        <w:t xml:space="preserve"> wyrok</w:t>
      </w:r>
      <w:r w:rsidR="00C313E4">
        <w:rPr>
          <w:rFonts w:ascii="Times New Roman" w:hAnsi="Times New Roman"/>
          <w:sz w:val="22"/>
          <w:szCs w:val="22"/>
        </w:rPr>
        <w:t>iem</w:t>
      </w:r>
      <w:r w:rsidRPr="00135EE2">
        <w:rPr>
          <w:rFonts w:ascii="Times New Roman" w:hAnsi="Times New Roman"/>
          <w:sz w:val="22"/>
          <w:szCs w:val="22"/>
        </w:rPr>
        <w:t xml:space="preserve"> sądu za umyślne przestępstwo ścigane </w:t>
      </w:r>
      <w:r w:rsidR="0051044B">
        <w:rPr>
          <w:rFonts w:ascii="Times New Roman" w:hAnsi="Times New Roman"/>
          <w:sz w:val="22"/>
          <w:szCs w:val="22"/>
        </w:rPr>
        <w:br/>
      </w:r>
      <w:r w:rsidRPr="00135EE2">
        <w:rPr>
          <w:rFonts w:ascii="Times New Roman" w:hAnsi="Times New Roman"/>
          <w:sz w:val="22"/>
          <w:szCs w:val="22"/>
        </w:rPr>
        <w:t>z oskarżenia publicznego lub umyślne przestępstwo skarbowe;</w:t>
      </w:r>
    </w:p>
    <w:p w14:paraId="0D2B764F" w14:textId="489BBAC4" w:rsidR="00C313E4" w:rsidRDefault="00C313E4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oświadczenie o nieposzlakowanej opinii;</w:t>
      </w:r>
    </w:p>
    <w:p w14:paraId="4FC49A7B" w14:textId="1958C93F" w:rsidR="00C313E4" w:rsidRDefault="00C313E4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oświadczenie o posiadaniu obywatelstwa polskiego;</w:t>
      </w:r>
    </w:p>
    <w:p w14:paraId="2AC6851A" w14:textId="711B3590" w:rsidR="00C313E4" w:rsidRDefault="00C313E4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oświadczenie o</w:t>
      </w:r>
      <w:r w:rsidR="0051044B">
        <w:rPr>
          <w:rFonts w:ascii="Times New Roman" w:hAnsi="Times New Roman"/>
          <w:sz w:val="22"/>
          <w:szCs w:val="22"/>
        </w:rPr>
        <w:t xml:space="preserve"> braku skazania</w:t>
      </w:r>
      <w:r>
        <w:rPr>
          <w:rFonts w:ascii="Times New Roman" w:hAnsi="Times New Roman"/>
          <w:sz w:val="22"/>
          <w:szCs w:val="22"/>
        </w:rPr>
        <w:t xml:space="preserve"> prawomocnym wyrokiem sądu za </w:t>
      </w:r>
      <w:r w:rsidRPr="009651EA">
        <w:rPr>
          <w:rFonts w:ascii="Times New Roman" w:hAnsi="Times New Roman"/>
          <w:sz w:val="22"/>
          <w:szCs w:val="22"/>
        </w:rPr>
        <w:t>przestępstwo przeciwko mieniu, przeciwko obrotowi gospodarczemu, przeciwko działalności instytucji państwowych oraz samorządu terytorialnego, przeciwko wiarygodności dokumentów lub za przestępstwo skarbowe</w:t>
      </w:r>
      <w:r>
        <w:rPr>
          <w:rFonts w:ascii="Times New Roman" w:hAnsi="Times New Roman"/>
          <w:sz w:val="22"/>
          <w:szCs w:val="22"/>
        </w:rPr>
        <w:t>;</w:t>
      </w:r>
    </w:p>
    <w:p w14:paraId="48E0413A" w14:textId="073F5D42" w:rsidR="00C313E4" w:rsidRPr="00B56AB9" w:rsidRDefault="00C313E4" w:rsidP="00672647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B56AB9">
        <w:rPr>
          <w:rFonts w:ascii="Times New Roman" w:hAnsi="Times New Roman"/>
          <w:sz w:val="22"/>
          <w:szCs w:val="22"/>
        </w:rPr>
        <w:lastRenderedPageBreak/>
        <w:t>oświadczenie</w:t>
      </w:r>
      <w:r w:rsidR="0051044B" w:rsidRPr="00B56AB9">
        <w:rPr>
          <w:rFonts w:ascii="Times New Roman" w:hAnsi="Times New Roman"/>
          <w:sz w:val="22"/>
          <w:szCs w:val="22"/>
        </w:rPr>
        <w:t xml:space="preserve"> o braku zakazu </w:t>
      </w:r>
      <w:r w:rsidRPr="00B56AB9">
        <w:rPr>
          <w:rFonts w:ascii="Times New Roman" w:hAnsi="Times New Roman"/>
          <w:sz w:val="22"/>
          <w:szCs w:val="22"/>
        </w:rPr>
        <w:t xml:space="preserve">pełnienia funkcji związanych </w:t>
      </w:r>
      <w:r w:rsidR="00E748A4" w:rsidRPr="00B56AB9">
        <w:rPr>
          <w:rFonts w:ascii="Times New Roman" w:hAnsi="Times New Roman"/>
          <w:sz w:val="22"/>
          <w:szCs w:val="22"/>
        </w:rPr>
        <w:br/>
      </w:r>
      <w:r w:rsidRPr="00B56AB9">
        <w:rPr>
          <w:rFonts w:ascii="Times New Roman" w:hAnsi="Times New Roman"/>
          <w:sz w:val="22"/>
          <w:szCs w:val="22"/>
        </w:rPr>
        <w:t xml:space="preserve">z dysponowaniem </w:t>
      </w:r>
      <w:r w:rsidR="00F74AF1" w:rsidRPr="00B56AB9">
        <w:rPr>
          <w:rFonts w:ascii="Times New Roman" w:hAnsi="Times New Roman"/>
          <w:sz w:val="22"/>
          <w:szCs w:val="22"/>
        </w:rPr>
        <w:t>środkami publicznymi;</w:t>
      </w:r>
      <w:r w:rsidRPr="00B56AB9">
        <w:rPr>
          <w:rFonts w:ascii="Times New Roman" w:hAnsi="Times New Roman"/>
          <w:sz w:val="22"/>
          <w:szCs w:val="22"/>
        </w:rPr>
        <w:t xml:space="preserve"> </w:t>
      </w:r>
    </w:p>
    <w:p w14:paraId="368C63A8" w14:textId="390C5D24" w:rsidR="008B21AB" w:rsidRPr="00B56AB9" w:rsidRDefault="008B21AB" w:rsidP="008B21AB">
      <w:pPr>
        <w:pStyle w:val="Akapitzlist"/>
        <w:numPr>
          <w:ilvl w:val="0"/>
          <w:numId w:val="10"/>
        </w:numPr>
        <w:suppressAutoHyphens w:val="0"/>
        <w:spacing w:line="250" w:lineRule="auto"/>
        <w:ind w:right="6"/>
        <w:jc w:val="both"/>
        <w:rPr>
          <w:rFonts w:ascii="Times New Roman" w:hAnsi="Times New Roman"/>
          <w:sz w:val="22"/>
          <w:szCs w:val="22"/>
        </w:rPr>
      </w:pPr>
      <w:r w:rsidRPr="00B56AB9">
        <w:rPr>
          <w:rFonts w:ascii="Times New Roman" w:hAnsi="Times New Roman"/>
          <w:sz w:val="22"/>
          <w:szCs w:val="22"/>
        </w:rPr>
        <w:t>oświadczenie o wyrażeniu zgody na przetwarzanie danych osobowych</w:t>
      </w:r>
      <w:r w:rsidR="0064101E" w:rsidRPr="00B56AB9">
        <w:rPr>
          <w:rFonts w:ascii="Times New Roman" w:hAnsi="Times New Roman"/>
          <w:sz w:val="22"/>
          <w:szCs w:val="22"/>
        </w:rPr>
        <w:t>.</w:t>
      </w:r>
    </w:p>
    <w:p w14:paraId="54AD6A12" w14:textId="77777777" w:rsidR="00672647" w:rsidRDefault="00672647" w:rsidP="00672647">
      <w:pPr>
        <w:spacing w:after="11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E4DA566" wp14:editId="73CF0009">
                <wp:extent cx="5909310" cy="1270"/>
                <wp:effectExtent l="0" t="0" r="0" b="0"/>
                <wp:docPr id="3931" name="Group 3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6" name="Shape 4916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374A6E" id="Group 39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">
                <v:shape id="Shape 4916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p w14:paraId="1BCB1EB7" w14:textId="0494722B" w:rsidR="00672647" w:rsidRPr="00257CB4" w:rsidRDefault="00E748A4" w:rsidP="00672647">
      <w:pPr>
        <w:numPr>
          <w:ilvl w:val="0"/>
          <w:numId w:val="2"/>
        </w:numPr>
        <w:suppressAutoHyphens w:val="0"/>
        <w:spacing w:after="122" w:line="253" w:lineRule="auto"/>
        <w:ind w:hanging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Termin i miejsce składania dokumentów</w:t>
      </w:r>
      <w:r w:rsidR="00672647" w:rsidRPr="00257CB4">
        <w:rPr>
          <w:rFonts w:ascii="Times New Roman" w:hAnsi="Times New Roman"/>
          <w:b/>
          <w:sz w:val="22"/>
          <w:szCs w:val="22"/>
        </w:rPr>
        <w:t>:</w:t>
      </w:r>
    </w:p>
    <w:p w14:paraId="1935A034" w14:textId="295324E6" w:rsidR="00672647" w:rsidRPr="00590808" w:rsidRDefault="00672647" w:rsidP="00CC39C8">
      <w:pPr>
        <w:ind w:firstLine="498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Wymagane dokumenty aplikacyjne należy dostarczyć </w:t>
      </w:r>
      <w:r>
        <w:rPr>
          <w:rFonts w:ascii="Times New Roman" w:hAnsi="Times New Roman"/>
          <w:sz w:val="22"/>
          <w:szCs w:val="22"/>
        </w:rPr>
        <w:t xml:space="preserve">osobiście </w:t>
      </w:r>
      <w:r w:rsidRPr="00590808">
        <w:rPr>
          <w:rFonts w:ascii="Times New Roman" w:hAnsi="Times New Roman"/>
          <w:sz w:val="22"/>
          <w:szCs w:val="22"/>
        </w:rPr>
        <w:t xml:space="preserve">do Centrum Usług Wspólnych </w:t>
      </w:r>
      <w:r>
        <w:rPr>
          <w:rFonts w:ascii="Times New Roman" w:hAnsi="Times New Roman"/>
          <w:sz w:val="22"/>
          <w:szCs w:val="22"/>
        </w:rPr>
        <w:br/>
      </w:r>
      <w:r w:rsidRPr="00590808">
        <w:rPr>
          <w:rFonts w:ascii="Times New Roman" w:hAnsi="Times New Roman"/>
          <w:sz w:val="22"/>
          <w:szCs w:val="22"/>
        </w:rPr>
        <w:t xml:space="preserve">w </w:t>
      </w:r>
      <w:r w:rsidR="006D5938">
        <w:rPr>
          <w:rFonts w:ascii="Times New Roman" w:hAnsi="Times New Roman"/>
          <w:sz w:val="22"/>
          <w:szCs w:val="22"/>
        </w:rPr>
        <w:t xml:space="preserve">Braniewie </w:t>
      </w:r>
      <w:r w:rsidRPr="00590808">
        <w:rPr>
          <w:rFonts w:ascii="Times New Roman" w:hAnsi="Times New Roman"/>
          <w:sz w:val="22"/>
          <w:szCs w:val="22"/>
        </w:rPr>
        <w:t xml:space="preserve">lub przesłać pocztą na adres: Centrum Usług Wspólnych w </w:t>
      </w:r>
      <w:r w:rsidR="006D5938">
        <w:rPr>
          <w:rFonts w:ascii="Times New Roman" w:hAnsi="Times New Roman"/>
          <w:sz w:val="22"/>
          <w:szCs w:val="22"/>
        </w:rPr>
        <w:t xml:space="preserve">Braniewie, </w:t>
      </w:r>
      <w:r w:rsidRPr="00590808">
        <w:rPr>
          <w:rFonts w:ascii="Times New Roman" w:hAnsi="Times New Roman"/>
          <w:sz w:val="22"/>
          <w:szCs w:val="22"/>
        </w:rPr>
        <w:t xml:space="preserve">ul. </w:t>
      </w:r>
      <w:r w:rsidR="006D5938">
        <w:rPr>
          <w:rFonts w:ascii="Times New Roman" w:hAnsi="Times New Roman"/>
          <w:sz w:val="22"/>
          <w:szCs w:val="22"/>
        </w:rPr>
        <w:t>Moniuszki 22D</w:t>
      </w:r>
      <w:r w:rsidRPr="00590808">
        <w:rPr>
          <w:rFonts w:ascii="Times New Roman" w:hAnsi="Times New Roman"/>
          <w:sz w:val="22"/>
          <w:szCs w:val="22"/>
        </w:rPr>
        <w:t xml:space="preserve">, </w:t>
      </w:r>
      <w:r w:rsidR="006D5938">
        <w:rPr>
          <w:rFonts w:ascii="Times New Roman" w:hAnsi="Times New Roman"/>
          <w:sz w:val="22"/>
          <w:szCs w:val="22"/>
        </w:rPr>
        <w:t>14-500 Braniewo</w:t>
      </w:r>
      <w:r w:rsidRPr="00590808">
        <w:rPr>
          <w:rFonts w:ascii="Times New Roman" w:hAnsi="Times New Roman"/>
          <w:sz w:val="22"/>
          <w:szCs w:val="22"/>
        </w:rPr>
        <w:t xml:space="preserve"> w zamkniętej kopercie z dopiskiem: </w:t>
      </w:r>
      <w:r w:rsidRPr="0093448F">
        <w:rPr>
          <w:rFonts w:ascii="Times New Roman" w:hAnsi="Times New Roman"/>
          <w:b/>
          <w:sz w:val="22"/>
          <w:szCs w:val="22"/>
        </w:rPr>
        <w:t xml:space="preserve">„Dotyczy naboru na stanowisko: </w:t>
      </w:r>
      <w:r w:rsidR="00BB27BB">
        <w:rPr>
          <w:rFonts w:ascii="Times New Roman" w:hAnsi="Times New Roman"/>
          <w:b/>
          <w:sz w:val="22"/>
          <w:szCs w:val="22"/>
        </w:rPr>
        <w:t>Główny Księgowy</w:t>
      </w:r>
      <w:r w:rsidRPr="0093448F">
        <w:rPr>
          <w:rFonts w:ascii="Times New Roman" w:hAnsi="Times New Roman"/>
          <w:b/>
          <w:sz w:val="22"/>
          <w:szCs w:val="22"/>
        </w:rPr>
        <w:t xml:space="preserve"> w </w:t>
      </w:r>
      <w:r w:rsidR="00BB27BB">
        <w:rPr>
          <w:rFonts w:ascii="Times New Roman" w:hAnsi="Times New Roman"/>
          <w:b/>
          <w:sz w:val="22"/>
          <w:szCs w:val="22"/>
        </w:rPr>
        <w:t>Centr</w:t>
      </w:r>
      <w:r w:rsidRPr="0093448F">
        <w:rPr>
          <w:rFonts w:ascii="Times New Roman" w:hAnsi="Times New Roman"/>
          <w:b/>
          <w:sz w:val="22"/>
          <w:szCs w:val="22"/>
        </w:rPr>
        <w:t xml:space="preserve">um Usług Wspólnych w </w:t>
      </w:r>
      <w:r w:rsidR="004B5B34">
        <w:rPr>
          <w:rFonts w:ascii="Times New Roman" w:hAnsi="Times New Roman"/>
          <w:b/>
          <w:sz w:val="22"/>
          <w:szCs w:val="22"/>
        </w:rPr>
        <w:t>Braniewie</w:t>
      </w:r>
      <w:r w:rsidRPr="0093448F">
        <w:rPr>
          <w:rFonts w:ascii="Times New Roman" w:hAnsi="Times New Roman"/>
          <w:b/>
          <w:sz w:val="22"/>
          <w:szCs w:val="22"/>
        </w:rPr>
        <w:t>”</w:t>
      </w:r>
      <w:r>
        <w:rPr>
          <w:rFonts w:ascii="Times New Roman" w:hAnsi="Times New Roman"/>
          <w:sz w:val="22"/>
          <w:szCs w:val="22"/>
        </w:rPr>
        <w:t xml:space="preserve"> w terminie do dnia </w:t>
      </w:r>
      <w:r w:rsidR="00CC39C8">
        <w:rPr>
          <w:rFonts w:ascii="Times New Roman" w:hAnsi="Times New Roman"/>
          <w:b/>
          <w:sz w:val="22"/>
          <w:szCs w:val="22"/>
        </w:rPr>
        <w:t>3</w:t>
      </w:r>
      <w:r w:rsidR="000F0AF4">
        <w:rPr>
          <w:rFonts w:ascii="Times New Roman" w:hAnsi="Times New Roman"/>
          <w:b/>
          <w:sz w:val="22"/>
          <w:szCs w:val="22"/>
        </w:rPr>
        <w:t>0</w:t>
      </w:r>
      <w:r w:rsidR="00437EC9" w:rsidRPr="00CC39C8">
        <w:rPr>
          <w:rFonts w:ascii="Times New Roman" w:hAnsi="Times New Roman"/>
          <w:b/>
          <w:sz w:val="22"/>
          <w:szCs w:val="22"/>
        </w:rPr>
        <w:t>.0</w:t>
      </w:r>
      <w:r w:rsidR="004B5B34" w:rsidRPr="00CC39C8">
        <w:rPr>
          <w:rFonts w:ascii="Times New Roman" w:hAnsi="Times New Roman"/>
          <w:b/>
          <w:sz w:val="22"/>
          <w:szCs w:val="22"/>
        </w:rPr>
        <w:t>7</w:t>
      </w:r>
      <w:r w:rsidR="00437EC9" w:rsidRPr="00CC39C8">
        <w:rPr>
          <w:rFonts w:ascii="Times New Roman" w:hAnsi="Times New Roman"/>
          <w:b/>
          <w:sz w:val="22"/>
          <w:szCs w:val="22"/>
        </w:rPr>
        <w:t>.</w:t>
      </w:r>
      <w:r w:rsidR="00437EC9">
        <w:rPr>
          <w:rFonts w:ascii="Times New Roman" w:hAnsi="Times New Roman"/>
          <w:b/>
          <w:sz w:val="22"/>
          <w:szCs w:val="22"/>
        </w:rPr>
        <w:t>2024</w:t>
      </w:r>
      <w:r>
        <w:rPr>
          <w:rFonts w:ascii="Times New Roman" w:hAnsi="Times New Roman"/>
          <w:b/>
          <w:sz w:val="22"/>
          <w:szCs w:val="22"/>
        </w:rPr>
        <w:t xml:space="preserve"> r</w:t>
      </w:r>
      <w:r w:rsidR="00CC39C8">
        <w:rPr>
          <w:rFonts w:ascii="Times New Roman" w:hAnsi="Times New Roman"/>
          <w:b/>
          <w:sz w:val="22"/>
          <w:szCs w:val="22"/>
        </w:rPr>
        <w:t>oku do godz. 15.00.</w:t>
      </w:r>
    </w:p>
    <w:p w14:paraId="394F97B3" w14:textId="672E8DEC" w:rsidR="00672647" w:rsidRDefault="00672647" w:rsidP="00CC39C8">
      <w:pPr>
        <w:ind w:firstLine="498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Dokumenty aplikacyjne, które wpłyną do Centrum Usług Wspólnych w </w:t>
      </w:r>
      <w:r w:rsidR="004B5B34">
        <w:rPr>
          <w:rFonts w:ascii="Times New Roman" w:hAnsi="Times New Roman"/>
          <w:sz w:val="22"/>
          <w:szCs w:val="22"/>
        </w:rPr>
        <w:t xml:space="preserve">Braniewie </w:t>
      </w:r>
      <w:r w:rsidRPr="00590808">
        <w:rPr>
          <w:rFonts w:ascii="Times New Roman" w:hAnsi="Times New Roman"/>
          <w:sz w:val="22"/>
          <w:szCs w:val="22"/>
        </w:rPr>
        <w:t>po wyżej określonym terminie nie będą rozpatrywane</w:t>
      </w:r>
      <w:r w:rsidR="00CC39C8">
        <w:rPr>
          <w:rFonts w:ascii="Times New Roman" w:hAnsi="Times New Roman"/>
          <w:sz w:val="22"/>
          <w:szCs w:val="22"/>
        </w:rPr>
        <w:t xml:space="preserve"> (Decyduje data i godzina wpływu do Centrum Usług Wspólnych w Braniewie, a nie data stempla pocztowego)</w:t>
      </w:r>
      <w:r w:rsidRPr="00590808">
        <w:rPr>
          <w:rFonts w:ascii="Times New Roman" w:hAnsi="Times New Roman"/>
          <w:sz w:val="22"/>
          <w:szCs w:val="22"/>
        </w:rPr>
        <w:t>.</w:t>
      </w:r>
    </w:p>
    <w:p w14:paraId="3D7EF59E" w14:textId="350A3E22" w:rsidR="00CC39C8" w:rsidRPr="004C0CCF" w:rsidRDefault="00CC39C8" w:rsidP="00891363">
      <w:pPr>
        <w:spacing w:before="100" w:beforeAutospacing="1"/>
        <w:ind w:firstLine="498"/>
        <w:jc w:val="both"/>
        <w:rPr>
          <w:rFonts w:ascii="Times New Roman" w:hAnsi="Times New Roman"/>
          <w:strike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Natomiast aplikacje, które nie będą spełniały wymagań niezbędnych, czyli wymagań koniecznych </w:t>
      </w:r>
      <w:r w:rsidR="007835B6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do podjęcia pracy na danym stanowisku zostaną odrzucone. </w:t>
      </w:r>
    </w:p>
    <w:p w14:paraId="3E68D5C2" w14:textId="77777777" w:rsidR="004C0CCF" w:rsidRDefault="00672647" w:rsidP="004C0CCF">
      <w:pPr>
        <w:ind w:firstLine="498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Kandydaci spełniający wymagania </w:t>
      </w:r>
      <w:r w:rsidR="00CC39C8">
        <w:rPr>
          <w:rFonts w:ascii="Times New Roman" w:hAnsi="Times New Roman"/>
          <w:sz w:val="22"/>
          <w:szCs w:val="22"/>
        </w:rPr>
        <w:t xml:space="preserve">niezbędne </w:t>
      </w:r>
      <w:r w:rsidRPr="00590808">
        <w:rPr>
          <w:rFonts w:ascii="Times New Roman" w:hAnsi="Times New Roman"/>
          <w:sz w:val="22"/>
          <w:szCs w:val="22"/>
        </w:rPr>
        <w:t xml:space="preserve">określone w ogłoszeniu o naborze zostaną powiadomieni drogą elektroniczną lub telefonicznie o terminie i miejscu </w:t>
      </w:r>
      <w:r w:rsidR="00CC39C8">
        <w:rPr>
          <w:rFonts w:ascii="Times New Roman" w:hAnsi="Times New Roman"/>
          <w:sz w:val="22"/>
          <w:szCs w:val="22"/>
        </w:rPr>
        <w:t>kolejnego etapu naboru – rozmowa kwalifikacyjna</w:t>
      </w:r>
      <w:r w:rsidRPr="00590808">
        <w:rPr>
          <w:rFonts w:ascii="Times New Roman" w:hAnsi="Times New Roman"/>
          <w:sz w:val="22"/>
          <w:szCs w:val="22"/>
        </w:rPr>
        <w:t>.</w:t>
      </w:r>
    </w:p>
    <w:p w14:paraId="2F506119" w14:textId="77777777" w:rsidR="004C0CCF" w:rsidRDefault="004C0CCF" w:rsidP="004C0CCF">
      <w:pPr>
        <w:ind w:firstLine="498"/>
        <w:jc w:val="both"/>
        <w:rPr>
          <w:rFonts w:ascii="Times New Roman" w:hAnsi="Times New Roman"/>
          <w:sz w:val="22"/>
          <w:szCs w:val="22"/>
        </w:rPr>
      </w:pPr>
      <w:r w:rsidRPr="008933D0">
        <w:rPr>
          <w:rFonts w:ascii="Times New Roman" w:hAnsi="Times New Roman"/>
          <w:sz w:val="22"/>
          <w:szCs w:val="22"/>
        </w:rPr>
        <w:t xml:space="preserve">Postępowanie konkursowe, które obejmie analizę złożonych dokumentów pod względem formalnym oraz rozmowy kwalifikacyjne z kandydatami spełniającymi wymagania formalne przeprowadzi Komisja Rekrutacyjna powołana przez Dyrektora Centrum Usług Wspólnych </w:t>
      </w:r>
      <w:r w:rsidRPr="008933D0">
        <w:rPr>
          <w:rFonts w:ascii="Times New Roman" w:hAnsi="Times New Roman"/>
          <w:sz w:val="22"/>
          <w:szCs w:val="22"/>
        </w:rPr>
        <w:br/>
        <w:t>w Braniewie.</w:t>
      </w:r>
    </w:p>
    <w:p w14:paraId="13C585B2" w14:textId="4C81EC3B" w:rsidR="004C0CCF" w:rsidRPr="004C0CCF" w:rsidRDefault="004C0CCF" w:rsidP="004C0CCF">
      <w:pPr>
        <w:ind w:firstLine="498"/>
        <w:jc w:val="both"/>
        <w:rPr>
          <w:rFonts w:ascii="Times New Roman" w:hAnsi="Times New Roman"/>
          <w:sz w:val="22"/>
          <w:szCs w:val="22"/>
        </w:rPr>
      </w:pPr>
      <w:r w:rsidRPr="008933D0">
        <w:rPr>
          <w:rFonts w:ascii="Times New Roman" w:hAnsi="Times New Roman"/>
          <w:color w:val="000000" w:themeColor="text1"/>
          <w:sz w:val="22"/>
          <w:szCs w:val="22"/>
        </w:rPr>
        <w:t xml:space="preserve">Kandydat obowiązany jest do wzięcia udziału w każdym etapie postępowania rekrutacyjnego wskazanego przez Komisję Rekrutacyjną.  </w:t>
      </w:r>
    </w:p>
    <w:p w14:paraId="44EA7A69" w14:textId="0CD81428" w:rsidR="00672647" w:rsidRDefault="00672647" w:rsidP="00CC39C8">
      <w:pPr>
        <w:ind w:firstLine="498"/>
        <w:jc w:val="both"/>
        <w:rPr>
          <w:rFonts w:ascii="Times New Roman" w:hAnsi="Times New Roman"/>
          <w:sz w:val="22"/>
          <w:szCs w:val="22"/>
        </w:rPr>
      </w:pPr>
      <w:r w:rsidRPr="00590808">
        <w:rPr>
          <w:rFonts w:ascii="Times New Roman" w:hAnsi="Times New Roman"/>
          <w:sz w:val="22"/>
          <w:szCs w:val="22"/>
        </w:rPr>
        <w:t xml:space="preserve">Informacja o wyniku naboru będzie umieszczona na stronie internetowej Biuletynu Informacji Publicznej </w:t>
      </w:r>
      <w:r w:rsidRPr="00CC39C8">
        <w:rPr>
          <w:rFonts w:ascii="Times New Roman" w:hAnsi="Times New Roman"/>
          <w:sz w:val="22"/>
          <w:szCs w:val="22"/>
        </w:rPr>
        <w:t>(</w:t>
      </w:r>
      <w:r w:rsidR="00CC39C8" w:rsidRPr="00CC39C8">
        <w:rPr>
          <w:rFonts w:ascii="Times New Roman" w:hAnsi="Times New Roman"/>
          <w:sz w:val="22"/>
          <w:szCs w:val="22"/>
        </w:rPr>
        <w:t>http://bip.braniewo.pl/</w:t>
      </w:r>
      <w:hyperlink r:id="rId8">
        <w:r w:rsidRPr="00CC39C8">
          <w:rPr>
            <w:rFonts w:ascii="Times New Roman" w:hAnsi="Times New Roman"/>
            <w:i/>
            <w:sz w:val="22"/>
            <w:szCs w:val="22"/>
          </w:rPr>
          <w:t>)</w:t>
        </w:r>
      </w:hyperlink>
      <w:r w:rsidRPr="00590808">
        <w:rPr>
          <w:rFonts w:ascii="Times New Roman" w:hAnsi="Times New Roman"/>
          <w:i/>
          <w:sz w:val="22"/>
          <w:szCs w:val="22"/>
        </w:rPr>
        <w:t xml:space="preserve"> </w:t>
      </w:r>
      <w:r w:rsidRPr="00590808">
        <w:rPr>
          <w:rFonts w:ascii="Times New Roman" w:hAnsi="Times New Roman"/>
          <w:sz w:val="22"/>
          <w:szCs w:val="22"/>
        </w:rPr>
        <w:t xml:space="preserve">oraz na </w:t>
      </w:r>
      <w:r w:rsidR="00CC39C8">
        <w:rPr>
          <w:rFonts w:ascii="Times New Roman" w:hAnsi="Times New Roman"/>
          <w:sz w:val="22"/>
          <w:szCs w:val="22"/>
        </w:rPr>
        <w:t>t</w:t>
      </w:r>
      <w:r w:rsidRPr="00590808">
        <w:rPr>
          <w:rFonts w:ascii="Times New Roman" w:hAnsi="Times New Roman"/>
          <w:sz w:val="22"/>
          <w:szCs w:val="22"/>
        </w:rPr>
        <w:t xml:space="preserve">ablicy </w:t>
      </w:r>
      <w:r w:rsidR="00CC39C8">
        <w:rPr>
          <w:rFonts w:ascii="Times New Roman" w:hAnsi="Times New Roman"/>
          <w:sz w:val="22"/>
          <w:szCs w:val="22"/>
        </w:rPr>
        <w:t>i</w:t>
      </w:r>
      <w:r w:rsidRPr="00590808">
        <w:rPr>
          <w:rFonts w:ascii="Times New Roman" w:hAnsi="Times New Roman"/>
          <w:sz w:val="22"/>
          <w:szCs w:val="22"/>
        </w:rPr>
        <w:t xml:space="preserve">nformacyjnej w siedzibie Centrum Usług Wspólnych w </w:t>
      </w:r>
      <w:r w:rsidR="004B5B34">
        <w:rPr>
          <w:rFonts w:ascii="Times New Roman" w:hAnsi="Times New Roman"/>
          <w:sz w:val="22"/>
          <w:szCs w:val="22"/>
        </w:rPr>
        <w:t>Braniewie</w:t>
      </w:r>
      <w:r w:rsidRPr="00590808">
        <w:rPr>
          <w:rFonts w:ascii="Times New Roman" w:hAnsi="Times New Roman"/>
          <w:sz w:val="22"/>
          <w:szCs w:val="22"/>
        </w:rPr>
        <w:t xml:space="preserve">, ul. </w:t>
      </w:r>
      <w:r w:rsidR="004B5B34">
        <w:rPr>
          <w:rFonts w:ascii="Times New Roman" w:hAnsi="Times New Roman"/>
          <w:sz w:val="22"/>
          <w:szCs w:val="22"/>
        </w:rPr>
        <w:t>Moniuszki 22D, 14-500 Braniewo</w:t>
      </w:r>
      <w:r w:rsidRPr="00590808">
        <w:rPr>
          <w:rFonts w:ascii="Times New Roman" w:hAnsi="Times New Roman"/>
          <w:sz w:val="22"/>
          <w:szCs w:val="22"/>
        </w:rPr>
        <w:t>.</w:t>
      </w:r>
    </w:p>
    <w:p w14:paraId="37B205C9" w14:textId="77777777" w:rsidR="004C0CCF" w:rsidRPr="008933D0" w:rsidRDefault="004C0CCF" w:rsidP="004C0CCF">
      <w:pPr>
        <w:spacing w:before="100" w:beforeAutospacing="1" w:after="100" w:afterAutospacing="1"/>
        <w:ind w:firstLine="498"/>
        <w:jc w:val="both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8933D0">
        <w:rPr>
          <w:rFonts w:ascii="Times New Roman" w:hAnsi="Times New Roman"/>
          <w:b/>
          <w:color w:val="000000" w:themeColor="text1"/>
          <w:sz w:val="22"/>
          <w:szCs w:val="22"/>
        </w:rPr>
        <w:t xml:space="preserve">Kserokopie złożonych dokumentów powinny być własnoręcznie potwierdzone </w:t>
      </w:r>
      <w:r w:rsidRPr="008933D0">
        <w:rPr>
          <w:rFonts w:ascii="Times New Roman" w:hAnsi="Times New Roman"/>
          <w:b/>
          <w:color w:val="000000" w:themeColor="text1"/>
          <w:sz w:val="22"/>
          <w:szCs w:val="22"/>
        </w:rPr>
        <w:br/>
        <w:t>za zgodność z oryginałem.</w:t>
      </w:r>
    </w:p>
    <w:p w14:paraId="4394B122" w14:textId="77777777" w:rsidR="004C0CCF" w:rsidRPr="008933D0" w:rsidRDefault="004C0CCF" w:rsidP="004C0CCF">
      <w:pPr>
        <w:spacing w:before="100" w:beforeAutospacing="1" w:after="100" w:afterAutospacing="1"/>
        <w:ind w:firstLine="498"/>
        <w:jc w:val="both"/>
        <w:rPr>
          <w:rFonts w:ascii="Times New Roman" w:hAnsi="Times New Roman"/>
          <w:b/>
          <w:sz w:val="22"/>
          <w:szCs w:val="22"/>
        </w:rPr>
      </w:pPr>
      <w:r w:rsidRPr="008933D0">
        <w:rPr>
          <w:rFonts w:ascii="Times New Roman" w:hAnsi="Times New Roman"/>
          <w:b/>
          <w:sz w:val="22"/>
          <w:szCs w:val="22"/>
        </w:rPr>
        <w:t xml:space="preserve">Każdy inny dokument, w tym m.in. oświadczenia, list motywacyjny, życiorys (CV), kwestionariusz dla osoby ubiegającej się o zatrudnienie, złożone w czasie naboru powinny być opatrzone datą i własnoręcznym </w:t>
      </w:r>
      <w:r w:rsidRPr="008933D0">
        <w:rPr>
          <w:rFonts w:ascii="Times New Roman" w:hAnsi="Times New Roman"/>
          <w:b/>
          <w:color w:val="000000" w:themeColor="text1"/>
          <w:sz w:val="22"/>
          <w:szCs w:val="22"/>
        </w:rPr>
        <w:t>czytelnym podpisem.</w:t>
      </w:r>
    </w:p>
    <w:p w14:paraId="53008214" w14:textId="77777777" w:rsidR="004C0CCF" w:rsidRDefault="004C0CCF" w:rsidP="007835B6">
      <w:pPr>
        <w:jc w:val="both"/>
        <w:rPr>
          <w:rFonts w:ascii="Times New Roman" w:hAnsi="Times New Roman"/>
          <w:sz w:val="22"/>
          <w:szCs w:val="22"/>
        </w:rPr>
      </w:pPr>
    </w:p>
    <w:p w14:paraId="529150DA" w14:textId="1782BD22" w:rsidR="004C0CCF" w:rsidRPr="004C0CCF" w:rsidRDefault="004C0CCF" w:rsidP="004C0CCF">
      <w:pPr>
        <w:spacing w:before="100" w:beforeAutospacing="1" w:after="100" w:afterAutospacing="1"/>
        <w:ind w:firstLine="498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Dyrektor Centrum Usług Wspólnych w Braniewie </w:t>
      </w:r>
      <w:r w:rsidRPr="008933D0">
        <w:rPr>
          <w:rFonts w:ascii="Times New Roman" w:hAnsi="Times New Roman"/>
          <w:color w:val="000000" w:themeColor="text1"/>
          <w:sz w:val="22"/>
          <w:szCs w:val="22"/>
        </w:rPr>
        <w:t xml:space="preserve">może w każdym czasie przerwać lub odwołać nabór na wolne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kierownicze </w:t>
      </w:r>
      <w:r w:rsidRPr="008933D0">
        <w:rPr>
          <w:rFonts w:ascii="Times New Roman" w:hAnsi="Times New Roman"/>
          <w:color w:val="000000" w:themeColor="text1"/>
          <w:sz w:val="22"/>
          <w:szCs w:val="22"/>
        </w:rPr>
        <w:t xml:space="preserve">stanowisko urzędnicze bez podania przyczyny.   </w:t>
      </w:r>
    </w:p>
    <w:p w14:paraId="7266E163" w14:textId="77777777" w:rsidR="00672647" w:rsidRPr="00101785" w:rsidRDefault="00672647" w:rsidP="00672647">
      <w:pPr>
        <w:spacing w:after="13" w:line="259" w:lineRule="auto"/>
        <w:ind w:left="-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7414C22" wp14:editId="4F129FB9">
                <wp:extent cx="5909310" cy="1270"/>
                <wp:effectExtent l="0" t="0" r="0" b="0"/>
                <wp:docPr id="4431" name="Group 4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9310" cy="1270"/>
                          <a:chOff x="0" y="0"/>
                          <a:chExt cx="5909310" cy="1270"/>
                        </a:xfrm>
                      </wpg:grpSpPr>
                      <wps:wsp>
                        <wps:cNvPr id="4918" name="Shape 4918"/>
                        <wps:cNvSpPr/>
                        <wps:spPr>
                          <a:xfrm>
                            <a:off x="0" y="0"/>
                            <a:ext cx="5909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9310" h="9144">
                                <a:moveTo>
                                  <a:pt x="0" y="0"/>
                                </a:moveTo>
                                <a:lnTo>
                                  <a:pt x="5909310" y="0"/>
                                </a:lnTo>
                                <a:lnTo>
                                  <a:pt x="5909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C3D27" id="Group 4431" o:spid="_x0000_s1026" style="width:465.3pt;height:.1pt;mso-position-horizontal-relative:char;mso-position-vertical-relative:line" coordsize="590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">
                <v:shape id="Shape 4918" o:spid="_x0000_s1027" style="position:absolute;width:59093;height:91;visibility:visible;mso-wrap-style:square;v-text-anchor:top" coordsize="59093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" path="m,l5909310,r,9144l,9144,,e" fillcolor="black" stroked="f" strokeweight="0">
                  <v:stroke miterlimit="83231f" joinstyle="miter"/>
                  <v:path arrowok="t" textboxrect="0,0,590931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235" w:type="dxa"/>
        <w:tblInd w:w="0" w:type="dxa"/>
        <w:tblLook w:val="04A0" w:firstRow="1" w:lastRow="0" w:firstColumn="1" w:lastColumn="0" w:noHBand="0" w:noVBand="1"/>
      </w:tblPr>
      <w:tblGrid>
        <w:gridCol w:w="4106"/>
        <w:gridCol w:w="5129"/>
      </w:tblGrid>
      <w:tr w:rsidR="00672647" w:rsidRPr="00590808" w14:paraId="0BB46135" w14:textId="77777777" w:rsidTr="005367FD">
        <w:trPr>
          <w:trHeight w:val="270"/>
        </w:trPr>
        <w:tc>
          <w:tcPr>
            <w:tcW w:w="4106" w:type="dxa"/>
          </w:tcPr>
          <w:p w14:paraId="6FE18B99" w14:textId="0AC78536" w:rsidR="00672647" w:rsidRPr="00590808" w:rsidRDefault="00672647" w:rsidP="005367FD">
            <w:pPr>
              <w:spacing w:line="259" w:lineRule="auto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  <w:tc>
          <w:tcPr>
            <w:tcW w:w="5129" w:type="dxa"/>
          </w:tcPr>
          <w:p w14:paraId="3AB55781" w14:textId="77777777" w:rsidR="00672647" w:rsidRDefault="00672647" w:rsidP="002D6D18">
            <w:pPr>
              <w:spacing w:line="259" w:lineRule="auto"/>
              <w:ind w:right="5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59EAD17E" w14:textId="77777777" w:rsidR="00672647" w:rsidRDefault="00672647" w:rsidP="005367FD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2073C29D" w14:textId="4C3926A8" w:rsidR="00672647" w:rsidRDefault="00672647" w:rsidP="005367FD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Dyrektor Centrum Usług Wspólnych w </w:t>
            </w:r>
            <w:r w:rsidR="004B5B34">
              <w:rPr>
                <w:rFonts w:ascii="Times New Roman" w:hAnsi="Times New Roman"/>
                <w:sz w:val="22"/>
                <w:szCs w:val="22"/>
                <w:lang w:val="pl-PL"/>
              </w:rPr>
              <w:t>Braniewie</w:t>
            </w:r>
          </w:p>
          <w:p w14:paraId="374BAF26" w14:textId="77777777" w:rsidR="0009783F" w:rsidRDefault="0009783F" w:rsidP="005367FD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  <w:p w14:paraId="13FDD3D5" w14:textId="0BB19C05" w:rsidR="00672647" w:rsidRPr="00590808" w:rsidRDefault="004B5B34" w:rsidP="00437EC9">
            <w:pPr>
              <w:spacing w:line="259" w:lineRule="auto"/>
              <w:ind w:right="5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pl-PL"/>
              </w:rPr>
              <w:t>/</w:t>
            </w:r>
            <w:r w:rsidR="00672647">
              <w:rPr>
                <w:rFonts w:ascii="Times New Roman" w:hAnsi="Times New Roman"/>
                <w:sz w:val="22"/>
                <w:szCs w:val="22"/>
                <w:lang w:val="pl-PL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>/</w:t>
            </w:r>
            <w:r w:rsidR="00672647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pl-PL"/>
              </w:rPr>
              <w:t xml:space="preserve">Agnieszka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pl-PL"/>
              </w:rPr>
              <w:t>Nawrot-Kopycińska</w:t>
            </w:r>
            <w:proofErr w:type="spellEnd"/>
            <w:r w:rsidR="00672647" w:rsidRPr="00590808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                 </w:t>
            </w:r>
          </w:p>
        </w:tc>
      </w:tr>
    </w:tbl>
    <w:p w14:paraId="346958B9" w14:textId="77777777" w:rsidR="00232EE7" w:rsidRDefault="00232EE7" w:rsidP="00C10C7C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0975C34" w14:textId="77777777" w:rsidR="00232EE7" w:rsidRDefault="00232EE7" w:rsidP="008933D0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54ED1F7" w14:textId="77777777" w:rsidR="00232EE7" w:rsidRDefault="00232EE7" w:rsidP="008933D0">
      <w:pPr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145D31B9" w14:textId="77777777" w:rsidR="008933D0" w:rsidRDefault="008933D0" w:rsidP="008933D0">
      <w:pPr>
        <w:jc w:val="center"/>
        <w:rPr>
          <w:b/>
        </w:rPr>
      </w:pPr>
    </w:p>
    <w:p w14:paraId="56493C01" w14:textId="77777777" w:rsidR="008933D0" w:rsidRDefault="008933D0" w:rsidP="008933D0">
      <w:pPr>
        <w:jc w:val="center"/>
        <w:rPr>
          <w:b/>
        </w:rPr>
      </w:pPr>
    </w:p>
    <w:p w14:paraId="72950AE2" w14:textId="64FE5D4A" w:rsidR="003952B5" w:rsidRDefault="003952B5"/>
    <w:sectPr w:rsidR="003952B5" w:rsidSect="00BA4E78">
      <w:headerReference w:type="default" r:id="rId9"/>
      <w:footerReference w:type="default" r:id="rId10"/>
      <w:pgSz w:w="11906" w:h="16838"/>
      <w:pgMar w:top="1417" w:right="1417" w:bottom="1417" w:left="141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7AF4B" w14:textId="77777777" w:rsidR="00BD22B3" w:rsidRDefault="00BD22B3">
      <w:r>
        <w:separator/>
      </w:r>
    </w:p>
  </w:endnote>
  <w:endnote w:type="continuationSeparator" w:id="0">
    <w:p w14:paraId="17F7CCEE" w14:textId="77777777" w:rsidR="00BD22B3" w:rsidRDefault="00BD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0"/>
        <w:szCs w:val="20"/>
      </w:rPr>
      <w:id w:val="-1092925010"/>
      <w:docPartObj>
        <w:docPartGallery w:val="Page Numbers (Bottom of Page)"/>
        <w:docPartUnique/>
      </w:docPartObj>
    </w:sdtPr>
    <w:sdtContent>
      <w:p w14:paraId="757B7780" w14:textId="77777777" w:rsidR="003952B5" w:rsidRPr="00135EE2" w:rsidRDefault="006D4385" w:rsidP="00590808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35EE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135EE2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135EE2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135EE2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443149" w:rsidRPr="00443149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135EE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1CA461D6" w14:textId="77777777" w:rsidR="003952B5" w:rsidRDefault="00395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981C4" w14:textId="77777777" w:rsidR="00BD22B3" w:rsidRDefault="00BD22B3">
      <w:r>
        <w:separator/>
      </w:r>
    </w:p>
  </w:footnote>
  <w:footnote w:type="continuationSeparator" w:id="0">
    <w:p w14:paraId="4CFB9A0C" w14:textId="77777777" w:rsidR="00BD22B3" w:rsidRDefault="00BD2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54BE3" w14:textId="77777777" w:rsidR="003952B5" w:rsidRDefault="006D4385" w:rsidP="00CD477D">
    <w:pPr>
      <w:pStyle w:val="Nagwek"/>
      <w:tabs>
        <w:tab w:val="left" w:pos="1418"/>
        <w:tab w:val="left" w:pos="2410"/>
      </w:tabs>
      <w:rPr>
        <w:b/>
        <w:noProof/>
        <w:sz w:val="32"/>
        <w:szCs w:val="32"/>
        <w:lang w:eastAsia="pl-PL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  <w:p w14:paraId="082D045B" w14:textId="77777777" w:rsidR="003952B5" w:rsidRDefault="006D4385" w:rsidP="00FE4C59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93DA9B" wp14:editId="6836514F">
              <wp:simplePos x="0" y="0"/>
              <wp:positionH relativeFrom="column">
                <wp:posOffset>2707005</wp:posOffset>
              </wp:positionH>
              <wp:positionV relativeFrom="paragraph">
                <wp:posOffset>7620</wp:posOffset>
              </wp:positionV>
              <wp:extent cx="3003550" cy="704850"/>
              <wp:effectExtent l="0" t="0" r="635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3550" cy="704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C6F88E" w14:textId="77777777" w:rsidR="003952B5" w:rsidRDefault="003952B5" w:rsidP="00D6377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</w:p>
                        <w:p w14:paraId="4E3A37C7" w14:textId="1C747A36" w:rsidR="003952B5" w:rsidRPr="00037F31" w:rsidRDefault="006D4385" w:rsidP="00D6377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</w:pPr>
                          <w:r w:rsidRPr="00037F31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  <w:t xml:space="preserve">Centrum Usług Wspólnych w </w:t>
                          </w:r>
                          <w:r w:rsidR="002D16E8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4"/>
                              <w:szCs w:val="24"/>
                            </w:rPr>
                            <w:t>Braniewie</w:t>
                          </w:r>
                        </w:p>
                        <w:p w14:paraId="2A7A9F1E" w14:textId="77777777" w:rsidR="003952B5" w:rsidRDefault="003952B5" w:rsidP="00D6377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3D3702DD" w14:textId="77777777" w:rsidR="003952B5" w:rsidRPr="00D63770" w:rsidRDefault="003952B5" w:rsidP="00D63770">
                          <w:pPr>
                            <w:jc w:val="right"/>
                            <w:rPr>
                              <w:noProof/>
                            </w:rPr>
                          </w:pPr>
                        </w:p>
                        <w:p w14:paraId="02759E46" w14:textId="77777777" w:rsidR="003952B5" w:rsidRPr="00D63770" w:rsidRDefault="003952B5" w:rsidP="00D63770">
                          <w:pPr>
                            <w:rPr>
                              <w:b/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93DA9B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13.15pt;margin-top:.6pt;width:236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" fillcolor="window" stroked="f" strokeweight=".5pt">
              <v:textbox>
                <w:txbxContent>
                  <w:p w14:paraId="4AC6F88E" w14:textId="77777777" w:rsidR="003952B5" w:rsidRDefault="003952B5" w:rsidP="00D6377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</w:p>
                  <w:p w14:paraId="4E3A37C7" w14:textId="1C747A36" w:rsidR="003952B5" w:rsidRPr="00037F31" w:rsidRDefault="006D4385" w:rsidP="00D63770">
                    <w:pPr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</w:pPr>
                    <w:r w:rsidRPr="00037F31"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  <w:t xml:space="preserve">Centrum Usług Wspólnych w </w:t>
                    </w:r>
                    <w:r w:rsidR="002D16E8">
                      <w:rPr>
                        <w:rFonts w:asciiTheme="minorHAnsi" w:hAnsiTheme="minorHAnsi" w:cstheme="minorHAnsi"/>
                        <w:b/>
                        <w:noProof/>
                        <w:sz w:val="24"/>
                        <w:szCs w:val="24"/>
                      </w:rPr>
                      <w:t>Braniewie</w:t>
                    </w:r>
                  </w:p>
                  <w:p w14:paraId="2A7A9F1E" w14:textId="77777777" w:rsidR="003952B5" w:rsidRDefault="003952B5" w:rsidP="00D63770">
                    <w:pPr>
                      <w:jc w:val="right"/>
                      <w:rPr>
                        <w:noProof/>
                      </w:rPr>
                    </w:pPr>
                  </w:p>
                  <w:p w14:paraId="3D3702DD" w14:textId="77777777" w:rsidR="003952B5" w:rsidRPr="00D63770" w:rsidRDefault="003952B5" w:rsidP="00D63770">
                    <w:pPr>
                      <w:jc w:val="right"/>
                      <w:rPr>
                        <w:noProof/>
                      </w:rPr>
                    </w:pPr>
                  </w:p>
                  <w:p w14:paraId="02759E46" w14:textId="77777777" w:rsidR="003952B5" w:rsidRPr="00D63770" w:rsidRDefault="003952B5" w:rsidP="00D63770">
                    <w:pPr>
                      <w:rPr>
                        <w:b/>
                        <w:noProof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14:paraId="420CD613" w14:textId="77777777" w:rsidR="003952B5" w:rsidRDefault="006D4385" w:rsidP="00CD477D">
    <w:pPr>
      <w:pStyle w:val="Nagwek"/>
      <w:tabs>
        <w:tab w:val="left" w:pos="1418"/>
        <w:tab w:val="left" w:pos="2410"/>
        <w:tab w:val="left" w:pos="5103"/>
      </w:tabs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ab/>
    </w:r>
    <w:r>
      <w:rPr>
        <w:noProof/>
        <w:sz w:val="24"/>
        <w:szCs w:val="24"/>
        <w:lang w:eastAsia="pl-PL"/>
      </w:rPr>
      <w:tab/>
    </w:r>
  </w:p>
  <w:p w14:paraId="017D6788" w14:textId="77777777" w:rsidR="003952B5" w:rsidRPr="00CD477D" w:rsidRDefault="006D4385" w:rsidP="00CD477D">
    <w:pPr>
      <w:pStyle w:val="Nagwek"/>
      <w:tabs>
        <w:tab w:val="left" w:pos="1418"/>
        <w:tab w:val="left" w:pos="2410"/>
        <w:tab w:val="left" w:pos="5103"/>
      </w:tabs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A3E36" wp14:editId="7D91506A">
              <wp:simplePos x="0" y="0"/>
              <wp:positionH relativeFrom="column">
                <wp:posOffset>-261620</wp:posOffset>
              </wp:positionH>
              <wp:positionV relativeFrom="paragraph">
                <wp:posOffset>74295</wp:posOffset>
              </wp:positionV>
              <wp:extent cx="5972175" cy="0"/>
              <wp:effectExtent l="0" t="0" r="2857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A7FEA6" id="Łącznik prosty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6pt,5.85pt" to="449.6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3DC"/>
    <w:multiLevelType w:val="hybridMultilevel"/>
    <w:tmpl w:val="F3628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155539"/>
    <w:multiLevelType w:val="hybridMultilevel"/>
    <w:tmpl w:val="69BE2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93286"/>
    <w:multiLevelType w:val="hybridMultilevel"/>
    <w:tmpl w:val="1E760A8C"/>
    <w:lvl w:ilvl="0" w:tplc="1AD26B1C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EEF26F2"/>
    <w:multiLevelType w:val="hybridMultilevel"/>
    <w:tmpl w:val="52BA27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710C9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92128"/>
    <w:multiLevelType w:val="hybridMultilevel"/>
    <w:tmpl w:val="5CB8942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6" w15:restartNumberingAfterBreak="0">
    <w:nsid w:val="14065093"/>
    <w:multiLevelType w:val="hybridMultilevel"/>
    <w:tmpl w:val="BAF00358"/>
    <w:lvl w:ilvl="0" w:tplc="0D0E51E4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63C56"/>
    <w:multiLevelType w:val="hybridMultilevel"/>
    <w:tmpl w:val="C6E277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7D736C9"/>
    <w:multiLevelType w:val="hybridMultilevel"/>
    <w:tmpl w:val="A2169268"/>
    <w:lvl w:ilvl="0" w:tplc="5BAADBD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84A7E"/>
    <w:multiLevelType w:val="hybridMultilevel"/>
    <w:tmpl w:val="DF14BD18"/>
    <w:lvl w:ilvl="0" w:tplc="DF148A80">
      <w:start w:val="1"/>
      <w:numFmt w:val="upperRoman"/>
      <w:lvlText w:val="%1."/>
      <w:lvlJc w:val="left"/>
      <w:pPr>
        <w:ind w:left="36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4D1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6E31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E0BB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A42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E04A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523D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4C6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07C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9B551A"/>
    <w:multiLevelType w:val="hybridMultilevel"/>
    <w:tmpl w:val="2B167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F5683"/>
    <w:multiLevelType w:val="hybridMultilevel"/>
    <w:tmpl w:val="0366BF26"/>
    <w:lvl w:ilvl="0" w:tplc="8D463536">
      <w:start w:val="7"/>
      <w:numFmt w:val="upperRoman"/>
      <w:lvlText w:val="%1."/>
      <w:lvlJc w:val="left"/>
      <w:pPr>
        <w:ind w:left="498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C639BA">
      <w:start w:val="1"/>
      <w:numFmt w:val="decimal"/>
      <w:lvlText w:val="%2."/>
      <w:lvlJc w:val="left"/>
      <w:pPr>
        <w:ind w:left="70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0351A">
      <w:start w:val="1"/>
      <w:numFmt w:val="decimal"/>
      <w:lvlText w:val="%3)"/>
      <w:lvlJc w:val="left"/>
      <w:pPr>
        <w:ind w:left="1080"/>
      </w:pPr>
      <w:rPr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CE052">
      <w:start w:val="1"/>
      <w:numFmt w:val="decimal"/>
      <w:lvlText w:val="%4"/>
      <w:lvlJc w:val="left"/>
      <w:pPr>
        <w:ind w:left="1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40882">
      <w:start w:val="1"/>
      <w:numFmt w:val="lowerLetter"/>
      <w:lvlText w:val="%5"/>
      <w:lvlJc w:val="left"/>
      <w:pPr>
        <w:ind w:left="2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92A108">
      <w:start w:val="1"/>
      <w:numFmt w:val="lowerRoman"/>
      <w:lvlText w:val="%6"/>
      <w:lvlJc w:val="left"/>
      <w:pPr>
        <w:ind w:left="3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E4E26A">
      <w:start w:val="1"/>
      <w:numFmt w:val="decimal"/>
      <w:lvlText w:val="%7"/>
      <w:lvlJc w:val="left"/>
      <w:pPr>
        <w:ind w:left="38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D0F65E">
      <w:start w:val="1"/>
      <w:numFmt w:val="lowerLetter"/>
      <w:lvlText w:val="%8"/>
      <w:lvlJc w:val="left"/>
      <w:pPr>
        <w:ind w:left="45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8E6086">
      <w:start w:val="1"/>
      <w:numFmt w:val="lowerRoman"/>
      <w:lvlText w:val="%9"/>
      <w:lvlJc w:val="left"/>
      <w:pPr>
        <w:ind w:left="53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3308E6"/>
    <w:multiLevelType w:val="hybridMultilevel"/>
    <w:tmpl w:val="1CE49D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646728"/>
    <w:multiLevelType w:val="hybridMultilevel"/>
    <w:tmpl w:val="FFC6F866"/>
    <w:lvl w:ilvl="0" w:tplc="0415000F">
      <w:start w:val="1"/>
      <w:numFmt w:val="decimal"/>
      <w:lvlText w:val="%1.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4" w15:restartNumberingAfterBreak="0">
    <w:nsid w:val="39861055"/>
    <w:multiLevelType w:val="hybridMultilevel"/>
    <w:tmpl w:val="054A4324"/>
    <w:lvl w:ilvl="0" w:tplc="26107C18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DE960AB"/>
    <w:multiLevelType w:val="hybridMultilevel"/>
    <w:tmpl w:val="86061044"/>
    <w:lvl w:ilvl="0" w:tplc="04150011">
      <w:start w:val="1"/>
      <w:numFmt w:val="decimal"/>
      <w:lvlText w:val="%1)"/>
      <w:lvlJc w:val="left"/>
      <w:pPr>
        <w:ind w:left="498" w:hanging="360"/>
      </w:p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6" w15:restartNumberingAfterBreak="0">
    <w:nsid w:val="43CB761D"/>
    <w:multiLevelType w:val="hybridMultilevel"/>
    <w:tmpl w:val="B1DE2C38"/>
    <w:lvl w:ilvl="0" w:tplc="FA82172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BC1A54"/>
    <w:multiLevelType w:val="hybridMultilevel"/>
    <w:tmpl w:val="967208FA"/>
    <w:lvl w:ilvl="0" w:tplc="1AD2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78EB"/>
    <w:multiLevelType w:val="hybridMultilevel"/>
    <w:tmpl w:val="483A37C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9" w15:restartNumberingAfterBreak="0">
    <w:nsid w:val="4BDC7CC9"/>
    <w:multiLevelType w:val="hybridMultilevel"/>
    <w:tmpl w:val="11705854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0" w15:restartNumberingAfterBreak="0">
    <w:nsid w:val="4EAC6F98"/>
    <w:multiLevelType w:val="hybridMultilevel"/>
    <w:tmpl w:val="D076ECBC"/>
    <w:lvl w:ilvl="0" w:tplc="1AD26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C43CED"/>
    <w:multiLevelType w:val="hybridMultilevel"/>
    <w:tmpl w:val="A8D22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8A7322"/>
    <w:multiLevelType w:val="hybridMultilevel"/>
    <w:tmpl w:val="BE1CB9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714C4523"/>
    <w:multiLevelType w:val="hybridMultilevel"/>
    <w:tmpl w:val="F7785050"/>
    <w:lvl w:ilvl="0" w:tplc="77DA8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73844D60"/>
    <w:multiLevelType w:val="hybridMultilevel"/>
    <w:tmpl w:val="7DD028AE"/>
    <w:lvl w:ilvl="0" w:tplc="1AD26B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A93931"/>
    <w:multiLevelType w:val="hybridMultilevel"/>
    <w:tmpl w:val="8CA4E6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633159"/>
    <w:multiLevelType w:val="multilevel"/>
    <w:tmpl w:val="C0D4F8EA"/>
    <w:lvl w:ilvl="0">
      <w:start w:val="5"/>
      <w:numFmt w:val="decimalZero"/>
      <w:lvlText w:val="%1"/>
      <w:lvlJc w:val="left"/>
      <w:pPr>
        <w:ind w:left="585" w:hanging="585"/>
      </w:pPr>
      <w:rPr>
        <w:rFonts w:hint="default"/>
        <w:b/>
      </w:rPr>
    </w:lvl>
    <w:lvl w:ilvl="1">
      <w:start w:val="500"/>
      <w:numFmt w:val="decimal"/>
      <w:lvlText w:val="%1-%2"/>
      <w:lvlJc w:val="left"/>
      <w:pPr>
        <w:ind w:left="4637" w:hanging="58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8824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876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7288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134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25752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9804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31320" w:hanging="1800"/>
      </w:pPr>
      <w:rPr>
        <w:rFonts w:hint="default"/>
        <w:b/>
      </w:rPr>
    </w:lvl>
  </w:abstractNum>
  <w:abstractNum w:abstractNumId="27" w15:restartNumberingAfterBreak="0">
    <w:nsid w:val="7AD92F75"/>
    <w:multiLevelType w:val="hybridMultilevel"/>
    <w:tmpl w:val="B4C476E2"/>
    <w:lvl w:ilvl="0" w:tplc="1AD26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65980">
    <w:abstractNumId w:val="9"/>
  </w:num>
  <w:num w:numId="2" w16cid:durableId="1654024099">
    <w:abstractNumId w:val="11"/>
  </w:num>
  <w:num w:numId="3" w16cid:durableId="2118913288">
    <w:abstractNumId w:val="16"/>
  </w:num>
  <w:num w:numId="4" w16cid:durableId="1001547774">
    <w:abstractNumId w:val="26"/>
  </w:num>
  <w:num w:numId="5" w16cid:durableId="2109542066">
    <w:abstractNumId w:val="25"/>
  </w:num>
  <w:num w:numId="6" w16cid:durableId="617493508">
    <w:abstractNumId w:val="22"/>
  </w:num>
  <w:num w:numId="7" w16cid:durableId="647393895">
    <w:abstractNumId w:val="5"/>
  </w:num>
  <w:num w:numId="8" w16cid:durableId="365566416">
    <w:abstractNumId w:val="15"/>
  </w:num>
  <w:num w:numId="9" w16cid:durableId="547686341">
    <w:abstractNumId w:val="21"/>
  </w:num>
  <w:num w:numId="10" w16cid:durableId="1036075744">
    <w:abstractNumId w:val="13"/>
  </w:num>
  <w:num w:numId="11" w16cid:durableId="999036756">
    <w:abstractNumId w:val="14"/>
  </w:num>
  <w:num w:numId="12" w16cid:durableId="935599540">
    <w:abstractNumId w:val="24"/>
  </w:num>
  <w:num w:numId="13" w16cid:durableId="1185443734">
    <w:abstractNumId w:val="7"/>
  </w:num>
  <w:num w:numId="14" w16cid:durableId="1376543781">
    <w:abstractNumId w:val="20"/>
  </w:num>
  <w:num w:numId="15" w16cid:durableId="1277298087">
    <w:abstractNumId w:val="27"/>
  </w:num>
  <w:num w:numId="16" w16cid:durableId="1483160831">
    <w:abstractNumId w:val="8"/>
  </w:num>
  <w:num w:numId="17" w16cid:durableId="1409229375">
    <w:abstractNumId w:val="17"/>
  </w:num>
  <w:num w:numId="18" w16cid:durableId="1862091382">
    <w:abstractNumId w:val="1"/>
  </w:num>
  <w:num w:numId="19" w16cid:durableId="210698489">
    <w:abstractNumId w:val="2"/>
  </w:num>
  <w:num w:numId="20" w16cid:durableId="348945381">
    <w:abstractNumId w:val="10"/>
  </w:num>
  <w:num w:numId="21" w16cid:durableId="386494629">
    <w:abstractNumId w:val="6"/>
  </w:num>
  <w:num w:numId="22" w16cid:durableId="1205211894">
    <w:abstractNumId w:val="3"/>
  </w:num>
  <w:num w:numId="23" w16cid:durableId="856231124">
    <w:abstractNumId w:val="19"/>
  </w:num>
  <w:num w:numId="24" w16cid:durableId="573662496">
    <w:abstractNumId w:val="18"/>
  </w:num>
  <w:num w:numId="25" w16cid:durableId="2039504877">
    <w:abstractNumId w:val="12"/>
  </w:num>
  <w:num w:numId="26" w16cid:durableId="942497665">
    <w:abstractNumId w:val="23"/>
  </w:num>
  <w:num w:numId="27" w16cid:durableId="1833794789">
    <w:abstractNumId w:val="4"/>
  </w:num>
  <w:num w:numId="28" w16cid:durableId="366830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47"/>
    <w:rsid w:val="0009783F"/>
    <w:rsid w:val="000D7B5C"/>
    <w:rsid w:val="000F0AF4"/>
    <w:rsid w:val="00111B50"/>
    <w:rsid w:val="00115DF4"/>
    <w:rsid w:val="001C47C3"/>
    <w:rsid w:val="001E1F59"/>
    <w:rsid w:val="0020774C"/>
    <w:rsid w:val="0022440B"/>
    <w:rsid w:val="00226486"/>
    <w:rsid w:val="00232EE7"/>
    <w:rsid w:val="0026127C"/>
    <w:rsid w:val="00291236"/>
    <w:rsid w:val="002D16E8"/>
    <w:rsid w:val="002D6D18"/>
    <w:rsid w:val="00306EBD"/>
    <w:rsid w:val="00333306"/>
    <w:rsid w:val="003952B5"/>
    <w:rsid w:val="003B7208"/>
    <w:rsid w:val="003C6832"/>
    <w:rsid w:val="00437EC9"/>
    <w:rsid w:val="00443149"/>
    <w:rsid w:val="004B3142"/>
    <w:rsid w:val="004B5B34"/>
    <w:rsid w:val="004C0CCF"/>
    <w:rsid w:val="004E1BF4"/>
    <w:rsid w:val="00503AF3"/>
    <w:rsid w:val="0051044B"/>
    <w:rsid w:val="00553E4F"/>
    <w:rsid w:val="005B603C"/>
    <w:rsid w:val="006054A4"/>
    <w:rsid w:val="0064101E"/>
    <w:rsid w:val="00672647"/>
    <w:rsid w:val="00684C83"/>
    <w:rsid w:val="006B2B0F"/>
    <w:rsid w:val="006D4385"/>
    <w:rsid w:val="006D5938"/>
    <w:rsid w:val="006F0D5A"/>
    <w:rsid w:val="00744BFA"/>
    <w:rsid w:val="00767FF8"/>
    <w:rsid w:val="00770915"/>
    <w:rsid w:val="007835B6"/>
    <w:rsid w:val="007B409A"/>
    <w:rsid w:val="00867468"/>
    <w:rsid w:val="00891363"/>
    <w:rsid w:val="008933D0"/>
    <w:rsid w:val="008B21AB"/>
    <w:rsid w:val="008E23A3"/>
    <w:rsid w:val="008F794F"/>
    <w:rsid w:val="009651EA"/>
    <w:rsid w:val="00A0719D"/>
    <w:rsid w:val="00A46E72"/>
    <w:rsid w:val="00A67821"/>
    <w:rsid w:val="00A7136A"/>
    <w:rsid w:val="00A858D3"/>
    <w:rsid w:val="00B20F52"/>
    <w:rsid w:val="00B56AB9"/>
    <w:rsid w:val="00BB27BB"/>
    <w:rsid w:val="00BC22DF"/>
    <w:rsid w:val="00BD22B3"/>
    <w:rsid w:val="00BE61FC"/>
    <w:rsid w:val="00BE7BFE"/>
    <w:rsid w:val="00BF17E9"/>
    <w:rsid w:val="00C10C7C"/>
    <w:rsid w:val="00C313E4"/>
    <w:rsid w:val="00C844D8"/>
    <w:rsid w:val="00CC39C8"/>
    <w:rsid w:val="00CD3F7D"/>
    <w:rsid w:val="00CF5044"/>
    <w:rsid w:val="00DE2E0D"/>
    <w:rsid w:val="00DF6C6D"/>
    <w:rsid w:val="00E21E6F"/>
    <w:rsid w:val="00E35AD6"/>
    <w:rsid w:val="00E72E4D"/>
    <w:rsid w:val="00E748A4"/>
    <w:rsid w:val="00E95592"/>
    <w:rsid w:val="00F70456"/>
    <w:rsid w:val="00F74AF1"/>
    <w:rsid w:val="00FA2E9D"/>
    <w:rsid w:val="00F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C0234"/>
  <w15:chartTrackingRefBased/>
  <w15:docId w15:val="{4EEF1722-D9F4-4057-B817-B7F9EE99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647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64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72647"/>
  </w:style>
  <w:style w:type="paragraph" w:styleId="Stopka">
    <w:name w:val="footer"/>
    <w:basedOn w:val="Normalny"/>
    <w:link w:val="StopkaZnak"/>
    <w:uiPriority w:val="99"/>
    <w:unhideWhenUsed/>
    <w:rsid w:val="0067264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72647"/>
  </w:style>
  <w:style w:type="character" w:styleId="Hipercze">
    <w:name w:val="Hyperlink"/>
    <w:basedOn w:val="Domylnaczcionkaakapitu"/>
    <w:uiPriority w:val="99"/>
    <w:unhideWhenUsed/>
    <w:rsid w:val="0067264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72647"/>
    <w:pPr>
      <w:ind w:left="720"/>
      <w:contextualSpacing/>
    </w:pPr>
  </w:style>
  <w:style w:type="table" w:customStyle="1" w:styleId="TableGrid">
    <w:name w:val="TableGrid"/>
    <w:rsid w:val="0067264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43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3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lublin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CC53F-F4A3-42C0-88A1-BE0DF40D2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1641</Words>
  <Characters>9848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Korczakowska</dc:creator>
  <cp:keywords/>
  <dc:description/>
  <cp:lastModifiedBy>CUW Braniewo</cp:lastModifiedBy>
  <cp:revision>5</cp:revision>
  <cp:lastPrinted>2024-07-18T10:06:00Z</cp:lastPrinted>
  <dcterms:created xsi:type="dcterms:W3CDTF">2024-07-18T12:27:00Z</dcterms:created>
  <dcterms:modified xsi:type="dcterms:W3CDTF">2024-07-19T09:27:00Z</dcterms:modified>
</cp:coreProperties>
</file>